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AE" w:rsidRDefault="00EE1BAE" w:rsidP="00EE1BAE">
      <w:pPr>
        <w:rPr>
          <w:b/>
          <w:sz w:val="28"/>
          <w:szCs w:val="28"/>
        </w:rPr>
      </w:pPr>
    </w:p>
    <w:p w:rsidR="00EE1BAE" w:rsidRDefault="00EE1BAE" w:rsidP="00EE1BAE">
      <w:pPr>
        <w:rPr>
          <w:b/>
          <w:sz w:val="28"/>
          <w:szCs w:val="28"/>
        </w:rPr>
      </w:pPr>
    </w:p>
    <w:p w:rsidR="00EE1BAE" w:rsidRDefault="00EE1BAE" w:rsidP="00EE1BAE">
      <w:pPr>
        <w:rPr>
          <w:b/>
          <w:sz w:val="28"/>
          <w:szCs w:val="28"/>
        </w:rPr>
      </w:pPr>
    </w:p>
    <w:p w:rsidR="00EE1BAE" w:rsidRPr="00F636C0" w:rsidRDefault="00EE1BAE" w:rsidP="00EE1BAE">
      <w:pPr>
        <w:rPr>
          <w:b/>
          <w:sz w:val="28"/>
          <w:szCs w:val="28"/>
        </w:rPr>
      </w:pPr>
      <w:r w:rsidRPr="00F636C0">
        <w:rPr>
          <w:b/>
          <w:sz w:val="28"/>
          <w:szCs w:val="28"/>
        </w:rPr>
        <w:t>Regionálna rada Klubu slovenských turistov okresu Bardejov</w:t>
      </w:r>
    </w:p>
    <w:p w:rsidR="00EE1BAE" w:rsidRDefault="00EE1BAE" w:rsidP="00EE1BAE">
      <w:pPr>
        <w:rPr>
          <w:sz w:val="24"/>
          <w:szCs w:val="24"/>
        </w:rPr>
      </w:pPr>
    </w:p>
    <w:p w:rsidR="00EE1BAE" w:rsidRDefault="00EE1BAE" w:rsidP="00EE1BAE">
      <w:pPr>
        <w:spacing w:before="60"/>
        <w:rPr>
          <w:b/>
          <w:sz w:val="28"/>
          <w:szCs w:val="28"/>
        </w:rPr>
      </w:pPr>
    </w:p>
    <w:p w:rsidR="00EE1BAE" w:rsidRPr="006F0CC0" w:rsidRDefault="00EE1BAE" w:rsidP="00EE1BAE">
      <w:pPr>
        <w:spacing w:before="60"/>
        <w:rPr>
          <w:b/>
          <w:sz w:val="28"/>
          <w:szCs w:val="28"/>
        </w:rPr>
      </w:pPr>
      <w:r w:rsidRPr="006F0CC0">
        <w:rPr>
          <w:b/>
          <w:sz w:val="28"/>
          <w:szCs w:val="28"/>
        </w:rPr>
        <w:t>A)</w:t>
      </w:r>
      <w:r w:rsidRPr="00863DC4">
        <w:rPr>
          <w:b/>
        </w:rPr>
        <w:t xml:space="preserve">      </w:t>
      </w:r>
      <w:r w:rsidRPr="006F0CC0">
        <w:rPr>
          <w:b/>
          <w:sz w:val="28"/>
          <w:szCs w:val="28"/>
        </w:rPr>
        <w:t>berie na vedomie</w:t>
      </w:r>
    </w:p>
    <w:p w:rsidR="00EE1BAE" w:rsidRDefault="00EE1BAE" w:rsidP="00EE1BAE">
      <w:pPr>
        <w:spacing w:before="60"/>
        <w:ind w:left="1418" w:hanging="709"/>
        <w:jc w:val="both"/>
        <w:rPr>
          <w:color w:val="FF0000"/>
          <w:sz w:val="24"/>
          <w:szCs w:val="24"/>
        </w:rPr>
      </w:pPr>
      <w:r w:rsidRPr="006F0CC0">
        <w:rPr>
          <w:sz w:val="24"/>
          <w:szCs w:val="24"/>
        </w:rPr>
        <w:t>A.1.</w:t>
      </w:r>
      <w:r w:rsidRPr="00863DC4">
        <w:t xml:space="preserve"> </w:t>
      </w:r>
      <w:r w:rsidRPr="00863DC4">
        <w:tab/>
      </w:r>
      <w:r w:rsidRPr="006F0CC0">
        <w:rPr>
          <w:sz w:val="24"/>
          <w:szCs w:val="24"/>
        </w:rPr>
        <w:t xml:space="preserve">informáciu </w:t>
      </w:r>
      <w:r>
        <w:rPr>
          <w:sz w:val="24"/>
          <w:szCs w:val="24"/>
        </w:rPr>
        <w:t>predsedov</w:t>
      </w:r>
      <w:r w:rsidR="00FA5F54" w:rsidRPr="00FA5F54">
        <w:rPr>
          <w:sz w:val="24"/>
          <w:szCs w:val="24"/>
        </w:rPr>
        <w:t xml:space="preserve"> </w:t>
      </w:r>
      <w:r w:rsidR="00FA5F54">
        <w:rPr>
          <w:sz w:val="24"/>
          <w:szCs w:val="24"/>
        </w:rPr>
        <w:t xml:space="preserve">jednotlivých </w:t>
      </w:r>
      <w:r w:rsidR="00FA5F54" w:rsidRPr="006F0CC0">
        <w:rPr>
          <w:sz w:val="24"/>
          <w:szCs w:val="24"/>
        </w:rPr>
        <w:t>KST okresu Bardejov</w:t>
      </w:r>
      <w:r>
        <w:rPr>
          <w:sz w:val="24"/>
          <w:szCs w:val="24"/>
        </w:rPr>
        <w:t xml:space="preserve"> o činnosti</w:t>
      </w:r>
      <w:r w:rsidRPr="00EE1B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jednotlivých klubov KST </w:t>
      </w:r>
      <w:r w:rsidR="00FA5F54">
        <w:rPr>
          <w:sz w:val="24"/>
          <w:szCs w:val="24"/>
        </w:rPr>
        <w:t xml:space="preserve">okresu </w:t>
      </w:r>
      <w:r>
        <w:rPr>
          <w:sz w:val="24"/>
          <w:szCs w:val="24"/>
        </w:rPr>
        <w:t>Bardejov</w:t>
      </w:r>
      <w:r w:rsidRPr="006F0CC0">
        <w:rPr>
          <w:color w:val="FF0000"/>
          <w:sz w:val="24"/>
          <w:szCs w:val="24"/>
        </w:rPr>
        <w:t>,</w:t>
      </w:r>
    </w:p>
    <w:p w:rsidR="00EE1BAE" w:rsidRPr="00442ECF" w:rsidRDefault="00EE1BAE" w:rsidP="00EE1BAE">
      <w:pPr>
        <w:tabs>
          <w:tab w:val="left" w:pos="3828"/>
          <w:tab w:val="left" w:pos="6946"/>
        </w:tabs>
        <w:spacing w:before="60"/>
        <w:ind w:left="1418" w:hanging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</w:p>
    <w:p w:rsidR="00EE1BAE" w:rsidRPr="006F0CC0" w:rsidRDefault="00EE1BAE" w:rsidP="00EE1BAE">
      <w:pPr>
        <w:spacing w:before="60"/>
        <w:rPr>
          <w:b/>
          <w:sz w:val="28"/>
          <w:szCs w:val="28"/>
        </w:rPr>
      </w:pPr>
      <w:r w:rsidRPr="006F0CC0">
        <w:rPr>
          <w:b/>
          <w:bCs/>
          <w:sz w:val="28"/>
          <w:szCs w:val="28"/>
        </w:rPr>
        <w:t>B)</w:t>
      </w:r>
      <w:r w:rsidRPr="006F0CC0">
        <w:rPr>
          <w:b/>
          <w:bCs/>
          <w:sz w:val="28"/>
          <w:szCs w:val="28"/>
        </w:rPr>
        <w:tab/>
        <w:t>schvaľuje</w:t>
      </w:r>
    </w:p>
    <w:p w:rsidR="00EE1BAE" w:rsidRDefault="00EE1BAE" w:rsidP="00EE1BAE">
      <w:pPr>
        <w:tabs>
          <w:tab w:val="left" w:pos="709"/>
        </w:tabs>
        <w:spacing w:before="60"/>
        <w:ind w:left="1418" w:hanging="709"/>
        <w:jc w:val="both"/>
        <w:rPr>
          <w:sz w:val="24"/>
          <w:szCs w:val="24"/>
        </w:rPr>
      </w:pPr>
      <w:r w:rsidRPr="006F0CC0">
        <w:rPr>
          <w:sz w:val="24"/>
          <w:szCs w:val="24"/>
        </w:rPr>
        <w:t xml:space="preserve">B.1. </w:t>
      </w:r>
      <w:r w:rsidRPr="006F0CC0">
        <w:rPr>
          <w:sz w:val="24"/>
          <w:szCs w:val="24"/>
        </w:rPr>
        <w:tab/>
      </w:r>
      <w:r>
        <w:rPr>
          <w:sz w:val="24"/>
          <w:szCs w:val="24"/>
        </w:rPr>
        <w:t>úhradu faktúr</w:t>
      </w:r>
      <w:r w:rsidR="00A07415">
        <w:rPr>
          <w:sz w:val="24"/>
          <w:szCs w:val="24"/>
        </w:rPr>
        <w:t>y</w:t>
      </w:r>
      <w:r>
        <w:rPr>
          <w:sz w:val="24"/>
          <w:szCs w:val="24"/>
        </w:rPr>
        <w:t xml:space="preserve"> za vedenie web </w:t>
      </w:r>
      <w:r w:rsidR="00FA5F54">
        <w:rPr>
          <w:sz w:val="24"/>
          <w:szCs w:val="24"/>
        </w:rPr>
        <w:t>stránky</w:t>
      </w:r>
      <w:r>
        <w:rPr>
          <w:sz w:val="24"/>
          <w:szCs w:val="24"/>
        </w:rPr>
        <w:t xml:space="preserve"> vo výške</w:t>
      </w:r>
      <w:r w:rsidR="00FA5F54">
        <w:rPr>
          <w:sz w:val="24"/>
          <w:szCs w:val="24"/>
        </w:rPr>
        <w:t xml:space="preserve"> 28,66 EUR</w:t>
      </w:r>
      <w:r>
        <w:rPr>
          <w:sz w:val="24"/>
          <w:szCs w:val="24"/>
        </w:rPr>
        <w:t xml:space="preserve">, </w:t>
      </w:r>
    </w:p>
    <w:p w:rsidR="00EE1BAE" w:rsidRDefault="00EE1BAE" w:rsidP="00EE1BAE">
      <w:pPr>
        <w:spacing w:before="120"/>
        <w:ind w:left="1418" w:hanging="709"/>
        <w:jc w:val="both"/>
        <w:rPr>
          <w:sz w:val="24"/>
          <w:szCs w:val="24"/>
        </w:rPr>
      </w:pPr>
    </w:p>
    <w:p w:rsidR="00EE1BAE" w:rsidRPr="006F0CC0" w:rsidRDefault="00EE1BAE" w:rsidP="00EE1BAE">
      <w:pPr>
        <w:spacing w:before="120"/>
        <w:rPr>
          <w:b/>
          <w:bCs/>
          <w:color w:val="FF0000"/>
          <w:sz w:val="24"/>
          <w:szCs w:val="24"/>
        </w:rPr>
      </w:pPr>
      <w:r w:rsidRPr="006F0CC0">
        <w:rPr>
          <w:rFonts w:eastAsiaTheme="minorHAnsi"/>
          <w:b/>
          <w:sz w:val="24"/>
          <w:szCs w:val="24"/>
          <w:lang w:eastAsia="en-US"/>
        </w:rPr>
        <w:t>C)</w:t>
      </w:r>
      <w:r w:rsidRPr="006F0CC0">
        <w:rPr>
          <w:rFonts w:eastAsiaTheme="minorHAnsi"/>
          <w:color w:val="0000FF"/>
          <w:sz w:val="24"/>
          <w:szCs w:val="24"/>
          <w:lang w:eastAsia="en-US"/>
        </w:rPr>
        <w:tab/>
      </w:r>
      <w:r>
        <w:rPr>
          <w:b/>
          <w:bCs/>
          <w:sz w:val="28"/>
          <w:szCs w:val="28"/>
        </w:rPr>
        <w:t>ukladá</w:t>
      </w:r>
    </w:p>
    <w:p w:rsidR="005D5CAF" w:rsidRDefault="00EE1BAE" w:rsidP="005D5CAF">
      <w:pPr>
        <w:tabs>
          <w:tab w:val="left" w:pos="709"/>
        </w:tabs>
        <w:spacing w:before="60"/>
        <w:ind w:left="1418" w:hanging="709"/>
        <w:jc w:val="both"/>
        <w:rPr>
          <w:sz w:val="24"/>
          <w:szCs w:val="24"/>
        </w:rPr>
      </w:pPr>
      <w:r w:rsidRPr="006F0CC0">
        <w:rPr>
          <w:sz w:val="24"/>
          <w:szCs w:val="24"/>
        </w:rPr>
        <w:t xml:space="preserve">C.1. </w:t>
      </w:r>
      <w:r w:rsidRPr="006F0CC0">
        <w:rPr>
          <w:sz w:val="24"/>
          <w:szCs w:val="24"/>
        </w:rPr>
        <w:tab/>
      </w:r>
      <w:r w:rsidR="00FA5F54">
        <w:rPr>
          <w:sz w:val="24"/>
          <w:szCs w:val="24"/>
        </w:rPr>
        <w:t xml:space="preserve">Ľubici VATECHOVEJ </w:t>
      </w:r>
      <w:r w:rsidR="00D820D4">
        <w:rPr>
          <w:sz w:val="24"/>
          <w:szCs w:val="24"/>
        </w:rPr>
        <w:t>uhradiť</w:t>
      </w:r>
      <w:r w:rsidR="005D5CAF">
        <w:rPr>
          <w:sz w:val="24"/>
          <w:szCs w:val="24"/>
        </w:rPr>
        <w:t xml:space="preserve"> faktúr</w:t>
      </w:r>
      <w:r w:rsidR="009F42CD">
        <w:rPr>
          <w:sz w:val="24"/>
          <w:szCs w:val="24"/>
        </w:rPr>
        <w:t>u</w:t>
      </w:r>
      <w:r w:rsidR="005D5CAF">
        <w:rPr>
          <w:sz w:val="24"/>
          <w:szCs w:val="24"/>
        </w:rPr>
        <w:t xml:space="preserve"> za vedenie web stránky </w:t>
      </w:r>
      <w:r w:rsidR="00C21F4A" w:rsidRPr="00295D68">
        <w:rPr>
          <w:sz w:val="24"/>
          <w:szCs w:val="24"/>
        </w:rPr>
        <w:t>KST okresu Bardejov</w:t>
      </w:r>
      <w:r w:rsidR="00C21F4A">
        <w:rPr>
          <w:sz w:val="24"/>
          <w:szCs w:val="24"/>
        </w:rPr>
        <w:t xml:space="preserve"> </w:t>
      </w:r>
      <w:r w:rsidR="005D5CAF" w:rsidRPr="00C21F4A">
        <w:rPr>
          <w:sz w:val="24"/>
          <w:szCs w:val="24"/>
          <w:u w:val="single"/>
        </w:rPr>
        <w:t xml:space="preserve">vo výške 28,66 EUR, </w:t>
      </w:r>
    </w:p>
    <w:p w:rsidR="00FA5F54" w:rsidRDefault="00D820D4" w:rsidP="00D820D4">
      <w:pPr>
        <w:tabs>
          <w:tab w:val="left" w:pos="709"/>
          <w:tab w:val="left" w:pos="1418"/>
          <w:tab w:val="left" w:pos="5245"/>
        </w:tabs>
        <w:spacing w:before="60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5F54">
        <w:rPr>
          <w:sz w:val="24"/>
          <w:szCs w:val="24"/>
        </w:rPr>
        <w:t>T: do 23.9</w:t>
      </w:r>
      <w:r>
        <w:rPr>
          <w:sz w:val="24"/>
          <w:szCs w:val="24"/>
        </w:rPr>
        <w:t>.2016,</w:t>
      </w:r>
    </w:p>
    <w:p w:rsidR="00FA5F54" w:rsidRDefault="00FA5F54" w:rsidP="00FA5F54">
      <w:pPr>
        <w:tabs>
          <w:tab w:val="left" w:pos="5670"/>
        </w:tabs>
        <w:spacing w:after="200" w:line="276" w:lineRule="auto"/>
        <w:ind w:left="1416" w:hanging="707"/>
        <w:contextualSpacing/>
        <w:jc w:val="both"/>
        <w:rPr>
          <w:rFonts w:eastAsiaTheme="minorHAnsi"/>
          <w:color w:val="0000FF"/>
          <w:sz w:val="24"/>
          <w:szCs w:val="24"/>
          <w:lang w:eastAsia="en-US"/>
        </w:rPr>
      </w:pPr>
    </w:p>
    <w:p w:rsidR="00D820D4" w:rsidRDefault="00EE1BAE" w:rsidP="00D820D4">
      <w:pPr>
        <w:tabs>
          <w:tab w:val="left" w:pos="709"/>
        </w:tabs>
        <w:spacing w:before="60"/>
        <w:ind w:left="1418" w:hanging="709"/>
        <w:jc w:val="both"/>
        <w:rPr>
          <w:sz w:val="24"/>
          <w:szCs w:val="24"/>
        </w:rPr>
      </w:pPr>
      <w:r w:rsidRPr="00B52EE1">
        <w:rPr>
          <w:sz w:val="24"/>
          <w:szCs w:val="24"/>
        </w:rPr>
        <w:t xml:space="preserve">C.2. </w:t>
      </w:r>
      <w:r w:rsidRPr="00B52EE1">
        <w:rPr>
          <w:sz w:val="24"/>
          <w:szCs w:val="24"/>
        </w:rPr>
        <w:tab/>
      </w:r>
      <w:r w:rsidR="00D820D4">
        <w:rPr>
          <w:sz w:val="24"/>
          <w:szCs w:val="24"/>
        </w:rPr>
        <w:t xml:space="preserve">Ľubici VATECHOVEJ uhradiť Miroslavovi </w:t>
      </w:r>
      <w:proofErr w:type="spellStart"/>
      <w:r w:rsidR="00D820D4">
        <w:rPr>
          <w:sz w:val="24"/>
          <w:szCs w:val="24"/>
        </w:rPr>
        <w:t>Bujdovi</w:t>
      </w:r>
      <w:proofErr w:type="spellEnd"/>
      <w:r w:rsidR="00D820D4">
        <w:rPr>
          <w:sz w:val="24"/>
          <w:szCs w:val="24"/>
        </w:rPr>
        <w:t xml:space="preserve">, predsedovi </w:t>
      </w:r>
      <w:r w:rsidR="00D820D4" w:rsidRPr="00295D68">
        <w:rPr>
          <w:sz w:val="24"/>
          <w:szCs w:val="24"/>
        </w:rPr>
        <w:t>RR KST okresu Bardejov</w:t>
      </w:r>
      <w:r w:rsidR="00D820D4">
        <w:rPr>
          <w:sz w:val="24"/>
          <w:szCs w:val="24"/>
        </w:rPr>
        <w:t xml:space="preserve"> náklady za uskutočnenú cestu  </w:t>
      </w:r>
      <w:r w:rsidR="00C21F4A">
        <w:rPr>
          <w:sz w:val="24"/>
          <w:szCs w:val="24"/>
        </w:rPr>
        <w:t>„Bardejov–</w:t>
      </w:r>
      <w:proofErr w:type="spellStart"/>
      <w:r w:rsidR="00C21F4A">
        <w:rPr>
          <w:sz w:val="24"/>
          <w:szCs w:val="24"/>
        </w:rPr>
        <w:t>Gorlice</w:t>
      </w:r>
      <w:proofErr w:type="spellEnd"/>
      <w:r w:rsidR="00C21F4A">
        <w:rPr>
          <w:sz w:val="24"/>
          <w:szCs w:val="24"/>
        </w:rPr>
        <w:t>–Bardejov“</w:t>
      </w:r>
      <w:r w:rsidR="00D820D4">
        <w:rPr>
          <w:sz w:val="24"/>
          <w:szCs w:val="24"/>
        </w:rPr>
        <w:t xml:space="preserve"> </w:t>
      </w:r>
      <w:r w:rsidR="00C21F4A">
        <w:rPr>
          <w:sz w:val="24"/>
          <w:szCs w:val="24"/>
        </w:rPr>
        <w:t>za účelom prerokovania Propozícii XXIII. ročníka turistického poduj</w:t>
      </w:r>
      <w:r w:rsidR="00AE6296">
        <w:rPr>
          <w:sz w:val="24"/>
          <w:szCs w:val="24"/>
        </w:rPr>
        <w:t>a</w:t>
      </w:r>
      <w:r w:rsidR="00C21F4A">
        <w:rPr>
          <w:sz w:val="24"/>
          <w:szCs w:val="24"/>
        </w:rPr>
        <w:t>tia „</w:t>
      </w:r>
      <w:proofErr w:type="spellStart"/>
      <w:r w:rsidR="00C21F4A">
        <w:rPr>
          <w:sz w:val="24"/>
          <w:szCs w:val="24"/>
        </w:rPr>
        <w:t>Bardejovsko</w:t>
      </w:r>
      <w:proofErr w:type="spellEnd"/>
      <w:r w:rsidR="00C21F4A">
        <w:rPr>
          <w:sz w:val="24"/>
          <w:szCs w:val="24"/>
        </w:rPr>
        <w:t xml:space="preserve"> – </w:t>
      </w:r>
      <w:proofErr w:type="spellStart"/>
      <w:r w:rsidR="00C21F4A">
        <w:rPr>
          <w:sz w:val="24"/>
          <w:szCs w:val="24"/>
        </w:rPr>
        <w:t>Gorlícke</w:t>
      </w:r>
      <w:proofErr w:type="spellEnd"/>
      <w:r w:rsidR="00C21F4A">
        <w:rPr>
          <w:sz w:val="24"/>
          <w:szCs w:val="24"/>
        </w:rPr>
        <w:t xml:space="preserve"> turistické stretnutie“ </w:t>
      </w:r>
      <w:r w:rsidR="00C21F4A" w:rsidRPr="00C21F4A">
        <w:rPr>
          <w:sz w:val="24"/>
          <w:szCs w:val="24"/>
          <w:u w:val="single"/>
        </w:rPr>
        <w:t xml:space="preserve">vo </w:t>
      </w:r>
      <w:r w:rsidR="00D820D4" w:rsidRPr="00C21F4A">
        <w:rPr>
          <w:sz w:val="24"/>
          <w:szCs w:val="24"/>
          <w:u w:val="single"/>
        </w:rPr>
        <w:t xml:space="preserve">výške </w:t>
      </w:r>
      <w:r w:rsidR="00C21F4A" w:rsidRPr="00C21F4A">
        <w:rPr>
          <w:sz w:val="24"/>
          <w:szCs w:val="24"/>
          <w:u w:val="single"/>
        </w:rPr>
        <w:t>15</w:t>
      </w:r>
      <w:r w:rsidR="00D820D4" w:rsidRPr="00C21F4A">
        <w:rPr>
          <w:sz w:val="24"/>
          <w:szCs w:val="24"/>
          <w:u w:val="single"/>
        </w:rPr>
        <w:t>,</w:t>
      </w:r>
      <w:r w:rsidR="00C21F4A" w:rsidRPr="00C21F4A">
        <w:rPr>
          <w:sz w:val="24"/>
          <w:szCs w:val="24"/>
          <w:u w:val="single"/>
        </w:rPr>
        <w:t xml:space="preserve">00 </w:t>
      </w:r>
      <w:r w:rsidR="00D820D4" w:rsidRPr="00C21F4A">
        <w:rPr>
          <w:sz w:val="24"/>
          <w:szCs w:val="24"/>
          <w:u w:val="single"/>
        </w:rPr>
        <w:t>EUR</w:t>
      </w:r>
      <w:r w:rsidR="00D820D4">
        <w:rPr>
          <w:sz w:val="24"/>
          <w:szCs w:val="24"/>
        </w:rPr>
        <w:t xml:space="preserve">, </w:t>
      </w:r>
    </w:p>
    <w:p w:rsidR="00D820D4" w:rsidRDefault="00D820D4" w:rsidP="00D820D4">
      <w:pPr>
        <w:tabs>
          <w:tab w:val="left" w:pos="709"/>
          <w:tab w:val="left" w:pos="1418"/>
          <w:tab w:val="left" w:pos="5245"/>
        </w:tabs>
        <w:spacing w:before="60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T: do 23.9.2016,</w:t>
      </w:r>
    </w:p>
    <w:p w:rsidR="00D820D4" w:rsidRDefault="00D820D4" w:rsidP="00EE1BAE">
      <w:pPr>
        <w:tabs>
          <w:tab w:val="left" w:pos="709"/>
          <w:tab w:val="left" w:pos="1418"/>
        </w:tabs>
        <w:spacing w:before="60"/>
        <w:ind w:left="1418" w:hanging="709"/>
        <w:jc w:val="both"/>
        <w:rPr>
          <w:sz w:val="24"/>
          <w:szCs w:val="24"/>
        </w:rPr>
      </w:pPr>
      <w:bookmarkStart w:id="0" w:name="_GoBack"/>
      <w:bookmarkEnd w:id="0"/>
    </w:p>
    <w:p w:rsidR="00EE1BAE" w:rsidRDefault="00D820D4" w:rsidP="00EE1BAE">
      <w:pPr>
        <w:tabs>
          <w:tab w:val="left" w:pos="709"/>
          <w:tab w:val="left" w:pos="1418"/>
        </w:tabs>
        <w:spacing w:before="60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C.3.</w:t>
      </w:r>
      <w:r>
        <w:rPr>
          <w:sz w:val="24"/>
          <w:szCs w:val="24"/>
        </w:rPr>
        <w:tab/>
      </w:r>
      <w:r w:rsidR="005D5CAF">
        <w:rPr>
          <w:sz w:val="24"/>
          <w:szCs w:val="24"/>
        </w:rPr>
        <w:t xml:space="preserve">Jozefovi CHOVANCOVI - sekcia pešej turistiky a Andrei DESAKOVEJ                   - sekcia lyžiarskej turistiky v spolupráci </w:t>
      </w:r>
      <w:r w:rsidR="00EE1BAE">
        <w:rPr>
          <w:sz w:val="24"/>
          <w:szCs w:val="24"/>
        </w:rPr>
        <w:t>predsed</w:t>
      </w:r>
      <w:r w:rsidR="005D5CAF">
        <w:rPr>
          <w:sz w:val="24"/>
          <w:szCs w:val="24"/>
        </w:rPr>
        <w:t>ami</w:t>
      </w:r>
      <w:r w:rsidR="00EE1BAE">
        <w:rPr>
          <w:sz w:val="24"/>
          <w:szCs w:val="24"/>
        </w:rPr>
        <w:t xml:space="preserve"> jednotlivých </w:t>
      </w:r>
      <w:r w:rsidR="00EE1BAE" w:rsidRPr="006F0CC0">
        <w:rPr>
          <w:sz w:val="24"/>
          <w:szCs w:val="24"/>
        </w:rPr>
        <w:t>KST okresu Bardejov</w:t>
      </w:r>
      <w:r w:rsidR="00EE1BAE">
        <w:rPr>
          <w:sz w:val="24"/>
          <w:szCs w:val="24"/>
        </w:rPr>
        <w:t xml:space="preserve"> </w:t>
      </w:r>
      <w:r w:rsidR="005D5CAF">
        <w:rPr>
          <w:sz w:val="24"/>
          <w:szCs w:val="24"/>
        </w:rPr>
        <w:t>spracovať</w:t>
      </w:r>
      <w:r w:rsidR="00EE1BAE">
        <w:rPr>
          <w:sz w:val="24"/>
          <w:szCs w:val="24"/>
        </w:rPr>
        <w:t xml:space="preserve"> návrh turistických podujatí na zaradenie do </w:t>
      </w:r>
      <w:r w:rsidR="005D5CAF">
        <w:rPr>
          <w:sz w:val="24"/>
          <w:szCs w:val="24"/>
        </w:rPr>
        <w:t xml:space="preserve">okresného </w:t>
      </w:r>
      <w:r w:rsidR="00EE1BAE">
        <w:rPr>
          <w:sz w:val="24"/>
          <w:szCs w:val="24"/>
        </w:rPr>
        <w:t xml:space="preserve"> „Kalendára turistických podujatí na rok 2017</w:t>
      </w:r>
      <w:r w:rsidR="005D5CAF">
        <w:rPr>
          <w:sz w:val="24"/>
          <w:szCs w:val="24"/>
        </w:rPr>
        <w:t>“,</w:t>
      </w:r>
      <w:r w:rsidR="00EE1BAE">
        <w:rPr>
          <w:sz w:val="24"/>
          <w:szCs w:val="24"/>
        </w:rPr>
        <w:t xml:space="preserve">     </w:t>
      </w:r>
    </w:p>
    <w:p w:rsidR="00EE1BAE" w:rsidRDefault="00EE1BAE" w:rsidP="00FA5F54">
      <w:pPr>
        <w:tabs>
          <w:tab w:val="left" w:pos="709"/>
          <w:tab w:val="left" w:pos="1418"/>
        </w:tabs>
        <w:spacing w:before="60"/>
        <w:ind w:left="1418" w:hanging="709"/>
        <w:jc w:val="both"/>
        <w:rPr>
          <w:rFonts w:eastAsiaTheme="minorHAnsi"/>
          <w:color w:val="0000FF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5F54" w:rsidRPr="005D5CAF" w:rsidRDefault="00FA5F54" w:rsidP="00FA5F54">
      <w:pPr>
        <w:pStyle w:val="Odsekzoznamu"/>
        <w:tabs>
          <w:tab w:val="left" w:pos="5245"/>
        </w:tabs>
        <w:spacing w:before="60" w:after="0" w:line="240" w:lineRule="auto"/>
        <w:ind w:left="28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5CAF">
        <w:rPr>
          <w:rFonts w:ascii="Times New Roman" w:hAnsi="Times New Roman" w:cs="Times New Roman"/>
          <w:sz w:val="24"/>
          <w:szCs w:val="24"/>
        </w:rPr>
        <w:t xml:space="preserve">T:  </w:t>
      </w:r>
      <w:r w:rsidR="005D5CAF" w:rsidRPr="005D5CAF">
        <w:rPr>
          <w:rFonts w:ascii="Times New Roman" w:hAnsi="Times New Roman" w:cs="Times New Roman"/>
          <w:sz w:val="24"/>
          <w:szCs w:val="24"/>
        </w:rPr>
        <w:t>najbližšie zasadnutie RR  KST</w:t>
      </w:r>
      <w:r w:rsidR="00D820D4">
        <w:rPr>
          <w:rFonts w:ascii="Times New Roman" w:hAnsi="Times New Roman" w:cs="Times New Roman"/>
          <w:sz w:val="24"/>
          <w:szCs w:val="24"/>
        </w:rPr>
        <w:t xml:space="preserve"> BJ</w:t>
      </w:r>
      <w:r w:rsidR="00C21F4A">
        <w:rPr>
          <w:rFonts w:ascii="Times New Roman" w:hAnsi="Times New Roman" w:cs="Times New Roman"/>
          <w:sz w:val="24"/>
          <w:szCs w:val="24"/>
        </w:rPr>
        <w:t>.</w:t>
      </w:r>
    </w:p>
    <w:p w:rsidR="00EE1BAE" w:rsidRDefault="00EE1BAE" w:rsidP="00EE1BAE">
      <w:pPr>
        <w:tabs>
          <w:tab w:val="left" w:pos="5670"/>
        </w:tabs>
        <w:spacing w:after="200" w:line="276" w:lineRule="auto"/>
        <w:ind w:left="1416" w:hanging="707"/>
        <w:contextualSpacing/>
        <w:jc w:val="both"/>
        <w:rPr>
          <w:rFonts w:eastAsiaTheme="minorHAnsi"/>
          <w:color w:val="0000FF"/>
          <w:sz w:val="24"/>
          <w:szCs w:val="24"/>
          <w:lang w:eastAsia="en-US"/>
        </w:rPr>
      </w:pPr>
    </w:p>
    <w:p w:rsidR="00EE1BAE" w:rsidRDefault="00EE1BAE" w:rsidP="00EE1BAE">
      <w:pPr>
        <w:tabs>
          <w:tab w:val="left" w:pos="5670"/>
        </w:tabs>
        <w:spacing w:after="200" w:line="276" w:lineRule="auto"/>
        <w:ind w:left="1416" w:hanging="707"/>
        <w:contextualSpacing/>
        <w:jc w:val="both"/>
        <w:rPr>
          <w:rFonts w:eastAsiaTheme="minorHAnsi"/>
          <w:color w:val="0000FF"/>
          <w:sz w:val="24"/>
          <w:szCs w:val="24"/>
          <w:lang w:eastAsia="en-US"/>
        </w:rPr>
      </w:pPr>
    </w:p>
    <w:p w:rsidR="00EE1BAE" w:rsidRPr="00295D68" w:rsidRDefault="00EE1BAE" w:rsidP="00EE1BAE">
      <w:pPr>
        <w:tabs>
          <w:tab w:val="left" w:pos="5670"/>
        </w:tabs>
        <w:spacing w:after="200" w:line="276" w:lineRule="auto"/>
        <w:ind w:left="1416" w:hanging="707"/>
        <w:contextualSpacing/>
        <w:jc w:val="both"/>
        <w:rPr>
          <w:rFonts w:eastAsiaTheme="minorHAnsi"/>
          <w:color w:val="0000FF"/>
          <w:sz w:val="24"/>
          <w:szCs w:val="24"/>
          <w:lang w:eastAsia="en-US"/>
        </w:rPr>
      </w:pPr>
    </w:p>
    <w:p w:rsidR="00EE1BAE" w:rsidRDefault="00EE1BAE" w:rsidP="00EE1BAE">
      <w:pPr>
        <w:jc w:val="both"/>
        <w:rPr>
          <w:sz w:val="24"/>
          <w:szCs w:val="24"/>
        </w:rPr>
      </w:pPr>
      <w:r w:rsidRPr="00295D6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B25DAB">
        <w:rPr>
          <w:sz w:val="24"/>
          <w:szCs w:val="24"/>
        </w:rPr>
        <w:t>Miroslav Bujda</w:t>
      </w:r>
      <w:r w:rsidRPr="00B25DAB">
        <w:rPr>
          <w:sz w:val="24"/>
          <w:szCs w:val="24"/>
        </w:rPr>
        <w:tab/>
      </w:r>
      <w:r w:rsidRPr="00B25DAB">
        <w:rPr>
          <w:sz w:val="24"/>
          <w:szCs w:val="24"/>
        </w:rPr>
        <w:tab/>
      </w:r>
      <w:r w:rsidRPr="00295D68">
        <w:rPr>
          <w:sz w:val="24"/>
          <w:szCs w:val="24"/>
        </w:rPr>
        <w:tab/>
      </w:r>
      <w:r w:rsidRPr="00295D68">
        <w:rPr>
          <w:sz w:val="24"/>
          <w:szCs w:val="24"/>
        </w:rPr>
        <w:tab/>
      </w:r>
      <w:r w:rsidRPr="00295D68">
        <w:rPr>
          <w:sz w:val="24"/>
          <w:szCs w:val="24"/>
        </w:rPr>
        <w:tab/>
      </w:r>
      <w:r w:rsidRPr="00295D68">
        <w:rPr>
          <w:sz w:val="24"/>
          <w:szCs w:val="24"/>
        </w:rPr>
        <w:tab/>
      </w:r>
      <w:r w:rsidRPr="00295D68">
        <w:rPr>
          <w:sz w:val="24"/>
          <w:szCs w:val="24"/>
        </w:rPr>
        <w:tab/>
      </w:r>
      <w:r w:rsidRPr="00295D6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5D68">
        <w:rPr>
          <w:sz w:val="24"/>
          <w:szCs w:val="24"/>
        </w:rPr>
        <w:t>predseda RR KST okresu Bardejov</w:t>
      </w:r>
    </w:p>
    <w:p w:rsidR="00EE1BAE" w:rsidRDefault="00EE1BAE" w:rsidP="00EE1BAE">
      <w:pPr>
        <w:jc w:val="both"/>
      </w:pPr>
    </w:p>
    <w:p w:rsidR="00EE1BAE" w:rsidRDefault="00EE1BAE" w:rsidP="00EE1BAE"/>
    <w:p w:rsidR="00EE1BAE" w:rsidRDefault="00EE1BAE" w:rsidP="00EE1BAE"/>
    <w:p w:rsidR="0015459C" w:rsidRDefault="0015459C"/>
    <w:sectPr w:rsidR="0015459C" w:rsidSect="00B62429">
      <w:head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20" w:rsidRDefault="00FA1520" w:rsidP="00EE1BAE">
      <w:r>
        <w:separator/>
      </w:r>
    </w:p>
  </w:endnote>
  <w:endnote w:type="continuationSeparator" w:id="0">
    <w:p w:rsidR="00FA1520" w:rsidRDefault="00FA1520" w:rsidP="00EE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20" w:rsidRDefault="00FA1520" w:rsidP="00EE1BAE">
      <w:r>
        <w:separator/>
      </w:r>
    </w:p>
  </w:footnote>
  <w:footnote w:type="continuationSeparator" w:id="0">
    <w:p w:rsidR="00FA1520" w:rsidRDefault="00FA1520" w:rsidP="00EE1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AB" w:rsidRDefault="002676ED" w:rsidP="00B25DAB">
    <w:pPr>
      <w:pStyle w:val="Hlavika"/>
      <w:jc w:val="right"/>
    </w:pPr>
    <w:r w:rsidRPr="000916BF">
      <w:t xml:space="preserve">strana </w:t>
    </w:r>
    <w:r w:rsidRPr="000916BF">
      <w:rPr>
        <w:rStyle w:val="slostrany"/>
      </w:rPr>
      <w:fldChar w:fldCharType="begin"/>
    </w:r>
    <w:r w:rsidRPr="000916BF">
      <w:rPr>
        <w:rStyle w:val="slostrany"/>
      </w:rPr>
      <w:instrText xml:space="preserve"> PAGE </w:instrText>
    </w:r>
    <w:r w:rsidRPr="000916BF">
      <w:rPr>
        <w:rStyle w:val="slostrany"/>
      </w:rPr>
      <w:fldChar w:fldCharType="separate"/>
    </w:r>
    <w:r w:rsidR="00FA5F54">
      <w:rPr>
        <w:rStyle w:val="slostrany"/>
        <w:noProof/>
      </w:rPr>
      <w:t>2</w:t>
    </w:r>
    <w:r w:rsidRPr="000916BF">
      <w:rPr>
        <w:rStyle w:val="slostrany"/>
      </w:rPr>
      <w:fldChar w:fldCharType="end"/>
    </w:r>
    <w:r>
      <w:rPr>
        <w:rStyle w:val="slostrany"/>
      </w:rPr>
      <w:t xml:space="preserve"> </w:t>
    </w:r>
    <w:r w:rsidRPr="000916BF">
      <w:rPr>
        <w:rStyle w:val="slostrany"/>
      </w:rPr>
      <w:t>uznesenia</w:t>
    </w:r>
    <w:r>
      <w:rPr>
        <w:rStyle w:val="slostrany"/>
      </w:rPr>
      <w:t xml:space="preserve"> </w:t>
    </w:r>
    <w:r>
      <w:t>číslo 3/2016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40" w:rsidRDefault="002676ED" w:rsidP="002E35A5">
    <w:pPr>
      <w:pStyle w:val="Hlavika"/>
      <w:jc w:val="right"/>
    </w:pPr>
    <w:r w:rsidRPr="003E4EDD">
      <w:t xml:space="preserve">Príloha k zápisnici </w:t>
    </w:r>
    <w:r>
      <w:t xml:space="preserve">RR KST okresu Bardejov  </w:t>
    </w:r>
    <w:r w:rsidRPr="003E4EDD">
      <w:t xml:space="preserve">číslo:  </w:t>
    </w:r>
    <w:r w:rsidR="00EE1BAE">
      <w:t>5</w:t>
    </w:r>
    <w:r>
      <w:t>/2016</w:t>
    </w:r>
  </w:p>
  <w:p w:rsidR="00163C40" w:rsidRDefault="00FA1520" w:rsidP="00B62429">
    <w:pPr>
      <w:pStyle w:val="Hlavika"/>
    </w:pPr>
  </w:p>
  <w:p w:rsidR="00163C40" w:rsidRPr="0094164B" w:rsidRDefault="002676ED" w:rsidP="00B62429">
    <w:pPr>
      <w:pStyle w:val="Hlavika"/>
      <w:tabs>
        <w:tab w:val="clear" w:pos="4536"/>
        <w:tab w:val="clear" w:pos="9072"/>
      </w:tabs>
      <w:spacing w:before="60"/>
      <w:jc w:val="center"/>
      <w:rPr>
        <w:b/>
        <w:bCs/>
        <w:sz w:val="32"/>
        <w:szCs w:val="32"/>
      </w:rPr>
    </w:pPr>
    <w:r w:rsidRPr="0094164B">
      <w:rPr>
        <w:b/>
        <w:bCs/>
        <w:sz w:val="32"/>
        <w:szCs w:val="32"/>
      </w:rPr>
      <w:t>U Z N E S E N I E</w:t>
    </w:r>
  </w:p>
  <w:p w:rsidR="00163C40" w:rsidRPr="0094164B" w:rsidRDefault="00FA1520" w:rsidP="00B62429"/>
  <w:p w:rsidR="00163C40" w:rsidRPr="00295D68" w:rsidRDefault="002676ED" w:rsidP="00B62429">
    <w:pPr>
      <w:jc w:val="center"/>
      <w:rPr>
        <w:sz w:val="28"/>
        <w:szCs w:val="28"/>
      </w:rPr>
    </w:pPr>
    <w:r w:rsidRPr="00295D68">
      <w:rPr>
        <w:sz w:val="28"/>
        <w:szCs w:val="28"/>
      </w:rPr>
      <w:t>z</w:t>
    </w:r>
    <w:r>
      <w:rPr>
        <w:sz w:val="28"/>
        <w:szCs w:val="28"/>
      </w:rPr>
      <w:t xml:space="preserve"> rokovania</w:t>
    </w:r>
    <w:r w:rsidRPr="00295D68">
      <w:rPr>
        <w:sz w:val="28"/>
        <w:szCs w:val="28"/>
      </w:rPr>
      <w:t xml:space="preserve"> Regionálnej rady Klubu slovenských turistov okresu Bardejov </w:t>
    </w:r>
  </w:p>
  <w:p w:rsidR="00163C40" w:rsidRPr="0094164B" w:rsidRDefault="002676ED" w:rsidP="00B62429">
    <w:pPr>
      <w:jc w:val="center"/>
      <w:rPr>
        <w:sz w:val="28"/>
        <w:szCs w:val="28"/>
      </w:rPr>
    </w:pPr>
    <w:r w:rsidRPr="0094164B">
      <w:rPr>
        <w:sz w:val="28"/>
        <w:szCs w:val="28"/>
      </w:rPr>
      <w:t xml:space="preserve">konaného dňa </w:t>
    </w:r>
    <w:r>
      <w:rPr>
        <w:sz w:val="28"/>
        <w:szCs w:val="28"/>
      </w:rPr>
      <w:t>2</w:t>
    </w:r>
    <w:r w:rsidR="00EE1BAE">
      <w:rPr>
        <w:sz w:val="28"/>
        <w:szCs w:val="28"/>
      </w:rPr>
      <w:t>1</w:t>
    </w:r>
    <w:r>
      <w:rPr>
        <w:sz w:val="28"/>
        <w:szCs w:val="28"/>
      </w:rPr>
      <w:t>.0</w:t>
    </w:r>
    <w:r w:rsidR="00EE1BAE">
      <w:rPr>
        <w:sz w:val="28"/>
        <w:szCs w:val="28"/>
      </w:rPr>
      <w:t>9</w:t>
    </w:r>
    <w:r>
      <w:rPr>
        <w:sz w:val="28"/>
        <w:szCs w:val="28"/>
      </w:rPr>
      <w:t xml:space="preserve">.2016 </w:t>
    </w:r>
  </w:p>
  <w:p w:rsidR="00163C40" w:rsidRPr="000916BF" w:rsidRDefault="00FA1520" w:rsidP="00B6242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AE"/>
    <w:rsid w:val="0015459C"/>
    <w:rsid w:val="002676ED"/>
    <w:rsid w:val="005D5CAF"/>
    <w:rsid w:val="007A1F5E"/>
    <w:rsid w:val="009F42CD"/>
    <w:rsid w:val="00A07415"/>
    <w:rsid w:val="00AE6296"/>
    <w:rsid w:val="00C21F4A"/>
    <w:rsid w:val="00D820D4"/>
    <w:rsid w:val="00EE1BAE"/>
    <w:rsid w:val="00FA1520"/>
    <w:rsid w:val="00FA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1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E1B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E1B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EE1BAE"/>
  </w:style>
  <w:style w:type="character" w:customStyle="1" w:styleId="st1">
    <w:name w:val="st1"/>
    <w:basedOn w:val="Predvolenpsmoodseku"/>
    <w:rsid w:val="00EE1BAE"/>
  </w:style>
  <w:style w:type="paragraph" w:styleId="Pta">
    <w:name w:val="footer"/>
    <w:basedOn w:val="Normlny"/>
    <w:link w:val="PtaChar"/>
    <w:uiPriority w:val="99"/>
    <w:unhideWhenUsed/>
    <w:rsid w:val="00EE1B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1BA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A5F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5D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1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E1B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E1B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EE1BAE"/>
  </w:style>
  <w:style w:type="character" w:customStyle="1" w:styleId="st1">
    <w:name w:val="st1"/>
    <w:basedOn w:val="Predvolenpsmoodseku"/>
    <w:rsid w:val="00EE1BAE"/>
  </w:style>
  <w:style w:type="paragraph" w:styleId="Pta">
    <w:name w:val="footer"/>
    <w:basedOn w:val="Normlny"/>
    <w:link w:val="PtaChar"/>
    <w:uiPriority w:val="99"/>
    <w:unhideWhenUsed/>
    <w:rsid w:val="00EE1B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1BA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A5F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5D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KAMOBJ_OSZP1</dc:creator>
  <cp:lastModifiedBy>oti</cp:lastModifiedBy>
  <cp:revision>5</cp:revision>
  <cp:lastPrinted>2016-10-24T08:31:00Z</cp:lastPrinted>
  <dcterms:created xsi:type="dcterms:W3CDTF">2016-10-24T06:23:00Z</dcterms:created>
  <dcterms:modified xsi:type="dcterms:W3CDTF">2016-10-24T13:13:00Z</dcterms:modified>
</cp:coreProperties>
</file>