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2" w:rsidRDefault="00A34B62" w:rsidP="0066689C">
      <w:pPr>
        <w:pStyle w:val="Hlavika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Číslo:  </w:t>
      </w:r>
      <w:r w:rsidR="00B047A6">
        <w:rPr>
          <w:sz w:val="24"/>
          <w:szCs w:val="24"/>
        </w:rPr>
        <w:t>2</w:t>
      </w:r>
      <w:r>
        <w:rPr>
          <w:sz w:val="24"/>
          <w:szCs w:val="24"/>
        </w:rPr>
        <w:t xml:space="preserve">/2016                                                                          </w:t>
      </w:r>
      <w:r w:rsidR="001D52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V Bardejove dňa </w:t>
      </w:r>
      <w:r w:rsidR="00B047A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047A6">
        <w:rPr>
          <w:sz w:val="24"/>
          <w:szCs w:val="24"/>
        </w:rPr>
        <w:t>6</w:t>
      </w:r>
      <w:r>
        <w:rPr>
          <w:sz w:val="24"/>
          <w:szCs w:val="24"/>
        </w:rPr>
        <w:t xml:space="preserve">.2016           </w:t>
      </w:r>
    </w:p>
    <w:p w:rsidR="0066689C" w:rsidRDefault="0066689C" w:rsidP="00A34B62">
      <w:pPr>
        <w:spacing w:before="120"/>
      </w:pPr>
    </w:p>
    <w:p w:rsidR="00A34B62" w:rsidRPr="00946A6E" w:rsidRDefault="00A34B62" w:rsidP="00A34B62">
      <w:pPr>
        <w:spacing w:before="120"/>
      </w:pPr>
      <w:r w:rsidRPr="00946A6E">
        <w:t>Prítomní :  podľa prezenčnej listiny</w:t>
      </w:r>
    </w:p>
    <w:p w:rsidR="00A34B62" w:rsidRPr="003F1EF6" w:rsidRDefault="00A34B62" w:rsidP="0066689C">
      <w:pPr>
        <w:spacing w:before="120"/>
      </w:pPr>
      <w:r w:rsidRPr="003F1EF6">
        <w:t xml:space="preserve">Program : </w:t>
      </w:r>
      <w:r w:rsidRPr="003F1EF6">
        <w:tab/>
      </w:r>
    </w:p>
    <w:p w:rsidR="00A34B62" w:rsidRPr="003F1EF6" w:rsidRDefault="00A34B62" w:rsidP="00A34B62">
      <w:pPr>
        <w:numPr>
          <w:ilvl w:val="0"/>
          <w:numId w:val="1"/>
        </w:numPr>
        <w:tabs>
          <w:tab w:val="clear" w:pos="1065"/>
        </w:tabs>
        <w:spacing w:before="120"/>
        <w:ind w:left="709" w:hanging="352"/>
      </w:pPr>
      <w:r w:rsidRPr="003F1EF6">
        <w:t xml:space="preserve">Otvorenie </w:t>
      </w:r>
      <w:r>
        <w:t>rokovania</w:t>
      </w:r>
      <w:r w:rsidRPr="003F1EF6">
        <w:t>.</w:t>
      </w:r>
    </w:p>
    <w:p w:rsidR="0066689C" w:rsidRDefault="00A34B62" w:rsidP="00A34B62">
      <w:pPr>
        <w:numPr>
          <w:ilvl w:val="0"/>
          <w:numId w:val="1"/>
        </w:numPr>
        <w:tabs>
          <w:tab w:val="clear" w:pos="1065"/>
        </w:tabs>
        <w:ind w:left="709" w:hanging="352"/>
      </w:pPr>
      <w:r>
        <w:t>Voľba predsedu, podpredsedu, tajomníka</w:t>
      </w:r>
    </w:p>
    <w:p w:rsidR="00A34B62" w:rsidRDefault="0066689C" w:rsidP="00A34B62">
      <w:pPr>
        <w:numPr>
          <w:ilvl w:val="0"/>
          <w:numId w:val="1"/>
        </w:numPr>
        <w:tabs>
          <w:tab w:val="clear" w:pos="1065"/>
        </w:tabs>
        <w:ind w:left="709" w:hanging="352"/>
      </w:pPr>
      <w:r>
        <w:t>R</w:t>
      </w:r>
      <w:r w:rsidR="00A34B62">
        <w:t>ozdelenie členov do jednotlivých sekcií.</w:t>
      </w:r>
    </w:p>
    <w:p w:rsidR="00B501DC" w:rsidRPr="00B501DC" w:rsidRDefault="00B501DC" w:rsidP="00A34B62">
      <w:pPr>
        <w:numPr>
          <w:ilvl w:val="0"/>
          <w:numId w:val="1"/>
        </w:numPr>
        <w:tabs>
          <w:tab w:val="clear" w:pos="1065"/>
        </w:tabs>
        <w:ind w:left="709" w:hanging="352"/>
      </w:pPr>
      <w:r w:rsidRPr="00B501DC">
        <w:rPr>
          <w:sz w:val="23"/>
          <w:szCs w:val="23"/>
        </w:rPr>
        <w:t xml:space="preserve">Odovzdávanie a preberanie </w:t>
      </w:r>
      <w:r w:rsidR="00225056">
        <w:rPr>
          <w:sz w:val="23"/>
          <w:szCs w:val="23"/>
        </w:rPr>
        <w:t>predsedníctva a </w:t>
      </w:r>
      <w:r>
        <w:rPr>
          <w:sz w:val="23"/>
          <w:szCs w:val="23"/>
        </w:rPr>
        <w:t>príslušnej</w:t>
      </w:r>
      <w:r w:rsidR="00225056">
        <w:rPr>
          <w:sz w:val="23"/>
          <w:szCs w:val="23"/>
        </w:rPr>
        <w:t xml:space="preserve"> agendy</w:t>
      </w:r>
      <w:r>
        <w:rPr>
          <w:sz w:val="23"/>
          <w:szCs w:val="23"/>
        </w:rPr>
        <w:t>.</w:t>
      </w:r>
    </w:p>
    <w:p w:rsidR="00B047A6" w:rsidRDefault="00B047A6" w:rsidP="00A34B62">
      <w:pPr>
        <w:numPr>
          <w:ilvl w:val="0"/>
          <w:numId w:val="1"/>
        </w:numPr>
        <w:tabs>
          <w:tab w:val="clear" w:pos="1065"/>
        </w:tabs>
        <w:ind w:left="709" w:hanging="352"/>
      </w:pPr>
      <w:r>
        <w:t>Diskusia.</w:t>
      </w:r>
    </w:p>
    <w:p w:rsidR="00A34B62" w:rsidRPr="003F1EF6" w:rsidRDefault="00A34B62" w:rsidP="00A34B62">
      <w:pPr>
        <w:numPr>
          <w:ilvl w:val="0"/>
          <w:numId w:val="1"/>
        </w:numPr>
        <w:tabs>
          <w:tab w:val="clear" w:pos="1065"/>
        </w:tabs>
        <w:ind w:left="709" w:hanging="352"/>
      </w:pPr>
      <w:r w:rsidRPr="003F1EF6">
        <w:t xml:space="preserve">Návrh na uznesenia. </w:t>
      </w:r>
    </w:p>
    <w:p w:rsidR="00A34B62" w:rsidRDefault="00A34B62" w:rsidP="00A34B62">
      <w:pPr>
        <w:numPr>
          <w:ilvl w:val="0"/>
          <w:numId w:val="1"/>
        </w:numPr>
        <w:tabs>
          <w:tab w:val="clear" w:pos="1065"/>
        </w:tabs>
        <w:ind w:left="709" w:hanging="352"/>
      </w:pPr>
      <w:r w:rsidRPr="003F1EF6">
        <w:t>Záver.</w:t>
      </w:r>
    </w:p>
    <w:p w:rsidR="00A34B62" w:rsidRPr="003F1EF6" w:rsidRDefault="00A34B62" w:rsidP="00B047A6">
      <w:pPr>
        <w:spacing w:before="120"/>
        <w:ind w:firstLine="709"/>
        <w:jc w:val="both"/>
      </w:pPr>
      <w:r>
        <w:t xml:space="preserve">Regionálna rada Klubu slovenských turistov okresu Bardejov (ďalej len „RR KST okresu Bardejov“) </w:t>
      </w:r>
      <w:r w:rsidRPr="003F1EF6">
        <w:t xml:space="preserve">bola zvolaná </w:t>
      </w:r>
      <w:r>
        <w:t xml:space="preserve">Martinom </w:t>
      </w:r>
      <w:proofErr w:type="spellStart"/>
      <w:r>
        <w:t>Chomom</w:t>
      </w:r>
      <w:proofErr w:type="spellEnd"/>
      <w:r>
        <w:t>, predsedom RR KST okresu Bardejov</w:t>
      </w:r>
      <w:r w:rsidRPr="003F1EF6">
        <w:t xml:space="preserve"> na základe záveru z</w:t>
      </w:r>
      <w:r>
        <w:t> </w:t>
      </w:r>
      <w:r w:rsidR="00B047A6">
        <w:t>rokovania</w:t>
      </w:r>
      <w:r w:rsidR="00B047A6" w:rsidRPr="00B047A6">
        <w:t xml:space="preserve"> </w:t>
      </w:r>
      <w:r w:rsidR="00B047A6">
        <w:t>RR KST okresu Bardejov uskutočneného</w:t>
      </w:r>
      <w:r w:rsidR="0018772F">
        <w:t xml:space="preserve"> </w:t>
      </w:r>
      <w:r w:rsidR="00B047A6">
        <w:t xml:space="preserve">dňa 30.5.2016 </w:t>
      </w:r>
      <w:r>
        <w:t xml:space="preserve">v zasadačke </w:t>
      </w:r>
      <w:r w:rsidRPr="003F1EF6">
        <w:t>Okresného úradu Bardejov</w:t>
      </w:r>
      <w:r>
        <w:t>.</w:t>
      </w:r>
    </w:p>
    <w:p w:rsidR="00A34B62" w:rsidRPr="003F1EF6" w:rsidRDefault="00A34B62" w:rsidP="00A34B62">
      <w:pPr>
        <w:spacing w:before="240"/>
        <w:rPr>
          <w:b/>
          <w:u w:val="single"/>
        </w:rPr>
      </w:pPr>
      <w:r w:rsidRPr="003F1EF6">
        <w:rPr>
          <w:b/>
          <w:u w:val="single"/>
        </w:rPr>
        <w:t>K bodu 1</w:t>
      </w:r>
    </w:p>
    <w:p w:rsidR="00A34B62" w:rsidRDefault="00A34B62" w:rsidP="00A34B62">
      <w:pPr>
        <w:spacing w:before="240"/>
        <w:ind w:firstLine="709"/>
        <w:jc w:val="both"/>
      </w:pPr>
      <w:r>
        <w:t>Rokovani</w:t>
      </w:r>
      <w:r w:rsidRPr="003F1EF6">
        <w:t xml:space="preserve">e </w:t>
      </w:r>
      <w:r>
        <w:t>RR KST okresu Bardejov</w:t>
      </w:r>
      <w:r w:rsidRPr="003F1EF6">
        <w:t xml:space="preserve"> otvoril a viedol </w:t>
      </w:r>
      <w:r>
        <w:t xml:space="preserve">Martin </w:t>
      </w:r>
      <w:proofErr w:type="spellStart"/>
      <w:r>
        <w:t>Choma</w:t>
      </w:r>
      <w:proofErr w:type="spellEnd"/>
      <w:r w:rsidR="00791EE3">
        <w:t xml:space="preserve">, </w:t>
      </w:r>
      <w:r>
        <w:t xml:space="preserve"> </w:t>
      </w:r>
      <w:r w:rsidRPr="003F1EF6">
        <w:t xml:space="preserve">predseda </w:t>
      </w:r>
      <w:r>
        <w:t>RR KST okresu Bardejov</w:t>
      </w:r>
      <w:r w:rsidR="00B71044">
        <w:t xml:space="preserve">, </w:t>
      </w:r>
      <w:r w:rsidR="00B71044" w:rsidRPr="00881646">
        <w:t>ktorému konč</w:t>
      </w:r>
      <w:r w:rsidR="00B71044">
        <w:t>i</w:t>
      </w:r>
      <w:r w:rsidR="00B71044" w:rsidRPr="00881646">
        <w:t xml:space="preserve"> funkčné obdobie</w:t>
      </w:r>
      <w:r>
        <w:t>.</w:t>
      </w:r>
      <w:r w:rsidRPr="003F1EF6">
        <w:t xml:space="preserve"> </w:t>
      </w:r>
    </w:p>
    <w:p w:rsidR="00A34B62" w:rsidRPr="00692707" w:rsidRDefault="00A34B62" w:rsidP="00A34B62">
      <w:pPr>
        <w:spacing w:before="120" w:after="120"/>
        <w:jc w:val="both"/>
        <w:rPr>
          <w:b/>
          <w:u w:val="single"/>
        </w:rPr>
      </w:pPr>
      <w:r w:rsidRPr="00692707">
        <w:rPr>
          <w:b/>
          <w:u w:val="single"/>
        </w:rPr>
        <w:t>K bodu 2</w:t>
      </w:r>
    </w:p>
    <w:p w:rsidR="00B047A6" w:rsidRDefault="00A101E0" w:rsidP="00B047A6">
      <w:pPr>
        <w:spacing w:before="120"/>
        <w:ind w:firstLine="708"/>
        <w:jc w:val="both"/>
      </w:pPr>
      <w:r>
        <w:t>P</w:t>
      </w:r>
      <w:r w:rsidR="00B047A6" w:rsidRPr="000A2BD3">
        <w:t xml:space="preserve">redseda </w:t>
      </w:r>
      <w:r w:rsidR="00B047A6">
        <w:t xml:space="preserve">RR KST okresu Bardejov Martin </w:t>
      </w:r>
      <w:proofErr w:type="spellStart"/>
      <w:r w:rsidR="00B047A6">
        <w:t>Choma</w:t>
      </w:r>
      <w:proofErr w:type="spellEnd"/>
      <w:r w:rsidR="007F328C">
        <w:t xml:space="preserve">, vzhľadom na to, že  RR KST okresu Bardejov bola </w:t>
      </w:r>
      <w:r w:rsidR="007F328C" w:rsidRPr="0018772F">
        <w:t>uznášaniaschopná</w:t>
      </w:r>
      <w:r w:rsidR="00A860AA">
        <w:t>,</w:t>
      </w:r>
      <w:r w:rsidR="00B047A6">
        <w:t xml:space="preserve"> </w:t>
      </w:r>
      <w:r w:rsidR="00B047A6" w:rsidRPr="000A2BD3">
        <w:t>požiadal</w:t>
      </w:r>
      <w:r w:rsidR="00B047A6">
        <w:t xml:space="preserve"> novozvolených členov RR KST okresu Bardejov, aby si medzi sebou zvolili nového predsedu, podpredsedu a tajomníka RR KST okresu Bardejov a rozdelili pôsobnosť členov do jednotlivých sekcií.</w:t>
      </w:r>
    </w:p>
    <w:p w:rsidR="00B047A6" w:rsidRPr="00B047A6" w:rsidRDefault="00B047A6" w:rsidP="00B047A6">
      <w:pPr>
        <w:spacing w:before="120"/>
        <w:ind w:firstLine="708"/>
        <w:jc w:val="both"/>
      </w:pPr>
      <w:r w:rsidRPr="00B047A6">
        <w:t>Regionálna rada Klubu slovenských turistov okresu Bardejov na základe predložených návrhov</w:t>
      </w:r>
      <w:r>
        <w:t xml:space="preserve"> jednomyseľne  </w:t>
      </w:r>
    </w:p>
    <w:p w:rsidR="00B047A6" w:rsidRPr="00A101E0" w:rsidRDefault="00B047A6" w:rsidP="00A101E0">
      <w:pPr>
        <w:spacing w:before="120" w:after="120"/>
      </w:pPr>
      <w:r w:rsidRPr="00A101E0">
        <w:t>zvolila</w:t>
      </w:r>
    </w:p>
    <w:p w:rsidR="00A101E0" w:rsidRDefault="00B047A6" w:rsidP="00A101E0">
      <w:pPr>
        <w:pStyle w:val="Odsekzoznamu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A101E0">
        <w:rPr>
          <w:sz w:val="24"/>
          <w:szCs w:val="24"/>
        </w:rPr>
        <w:t xml:space="preserve">Miroslava BUJDU do funkcie </w:t>
      </w:r>
      <w:r w:rsidRPr="00A101E0">
        <w:rPr>
          <w:sz w:val="24"/>
          <w:szCs w:val="24"/>
          <w:u w:val="single"/>
        </w:rPr>
        <w:t xml:space="preserve">predsedu </w:t>
      </w:r>
      <w:r w:rsidRPr="00A101E0">
        <w:rPr>
          <w:sz w:val="24"/>
          <w:szCs w:val="24"/>
        </w:rPr>
        <w:t>RR KST okresu Bardejov dňom 9.6.2016</w:t>
      </w:r>
    </w:p>
    <w:p w:rsidR="00A101E0" w:rsidRDefault="00B047A6" w:rsidP="00A101E0">
      <w:pPr>
        <w:pStyle w:val="Odsekzoznamu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047A6">
        <w:rPr>
          <w:sz w:val="24"/>
          <w:szCs w:val="24"/>
        </w:rPr>
        <w:t>Štefana KUČEČKU</w:t>
      </w:r>
      <w:r w:rsidR="00A101E0">
        <w:rPr>
          <w:sz w:val="24"/>
          <w:szCs w:val="24"/>
        </w:rPr>
        <w:t xml:space="preserve"> </w:t>
      </w:r>
      <w:r w:rsidRPr="00B047A6">
        <w:rPr>
          <w:sz w:val="24"/>
          <w:szCs w:val="24"/>
        </w:rPr>
        <w:t xml:space="preserve">do funkcie </w:t>
      </w:r>
      <w:r w:rsidRPr="00A101E0">
        <w:rPr>
          <w:sz w:val="24"/>
          <w:szCs w:val="24"/>
          <w:u w:val="single"/>
        </w:rPr>
        <w:t>podpredsedu</w:t>
      </w:r>
      <w:r w:rsidRPr="00B047A6">
        <w:rPr>
          <w:sz w:val="24"/>
          <w:szCs w:val="24"/>
        </w:rPr>
        <w:t xml:space="preserve"> RR KST okresu Bardejov dňom 9.6.2016</w:t>
      </w:r>
    </w:p>
    <w:p w:rsidR="00B047A6" w:rsidRDefault="00B047A6" w:rsidP="00A101E0">
      <w:pPr>
        <w:pStyle w:val="Odsekzoznamu"/>
        <w:numPr>
          <w:ilvl w:val="0"/>
          <w:numId w:val="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047A6">
        <w:rPr>
          <w:sz w:val="24"/>
          <w:szCs w:val="24"/>
        </w:rPr>
        <w:t>Ľubomíra</w:t>
      </w:r>
      <w:r w:rsidR="00A101E0">
        <w:rPr>
          <w:sz w:val="24"/>
          <w:szCs w:val="24"/>
        </w:rPr>
        <w:t xml:space="preserve"> </w:t>
      </w:r>
      <w:r w:rsidRPr="00B047A6">
        <w:rPr>
          <w:sz w:val="24"/>
          <w:szCs w:val="24"/>
        </w:rPr>
        <w:t>DERCA</w:t>
      </w:r>
      <w:r w:rsidR="00A101E0">
        <w:rPr>
          <w:sz w:val="24"/>
          <w:szCs w:val="24"/>
        </w:rPr>
        <w:t xml:space="preserve"> </w:t>
      </w:r>
      <w:r w:rsidRPr="00B047A6">
        <w:rPr>
          <w:sz w:val="24"/>
          <w:szCs w:val="24"/>
        </w:rPr>
        <w:t xml:space="preserve">do funkcie </w:t>
      </w:r>
      <w:r w:rsidRPr="0018772F">
        <w:rPr>
          <w:sz w:val="24"/>
          <w:szCs w:val="24"/>
          <w:u w:val="single"/>
        </w:rPr>
        <w:t>tajomníka</w:t>
      </w:r>
      <w:r w:rsidRPr="00B047A6">
        <w:rPr>
          <w:sz w:val="24"/>
          <w:szCs w:val="24"/>
        </w:rPr>
        <w:t xml:space="preserve"> RR KST okresu Bardejov dňom 9.6.2016</w:t>
      </w:r>
      <w:r>
        <w:t>.</w:t>
      </w:r>
      <w:r w:rsidRPr="00B047A6">
        <w:rPr>
          <w:sz w:val="24"/>
          <w:szCs w:val="24"/>
        </w:rPr>
        <w:t xml:space="preserve">   </w:t>
      </w:r>
    </w:p>
    <w:p w:rsidR="0066689C" w:rsidRPr="0066689C" w:rsidRDefault="0066689C" w:rsidP="0066689C">
      <w:pPr>
        <w:spacing w:before="120" w:after="120"/>
        <w:jc w:val="both"/>
        <w:rPr>
          <w:b/>
          <w:u w:val="single"/>
        </w:rPr>
      </w:pPr>
      <w:r w:rsidRPr="0066689C">
        <w:rPr>
          <w:b/>
          <w:u w:val="single"/>
        </w:rPr>
        <w:t>K bodu 3</w:t>
      </w:r>
    </w:p>
    <w:p w:rsidR="00B047A6" w:rsidRPr="00A101E0" w:rsidRDefault="00A101E0" w:rsidP="00A101E0">
      <w:pPr>
        <w:spacing w:before="120" w:after="120"/>
        <w:ind w:firstLine="709"/>
        <w:jc w:val="both"/>
      </w:pPr>
      <w:r w:rsidRPr="00A101E0">
        <w:t xml:space="preserve">Následne </w:t>
      </w:r>
      <w:r w:rsidR="00863DC4">
        <w:t>RR KST okresu Bardejov</w:t>
      </w:r>
      <w:r w:rsidR="00863DC4" w:rsidRPr="003F1EF6">
        <w:t xml:space="preserve"> </w:t>
      </w:r>
      <w:r w:rsidR="00863DC4">
        <w:t xml:space="preserve">na základe  návrhov </w:t>
      </w:r>
      <w:r w:rsidR="00B047A6" w:rsidRPr="00A101E0">
        <w:t xml:space="preserve">rozdelila pôsobnosť jednotlivých členov RR KST okresu Bardejov </w:t>
      </w:r>
      <w:r w:rsidR="00863DC4">
        <w:t>nasledovne:</w:t>
      </w:r>
    </w:p>
    <w:p w:rsidR="00B047A6" w:rsidRPr="00A101E0" w:rsidRDefault="00B047A6" w:rsidP="00A101E0">
      <w:pPr>
        <w:pStyle w:val="Zkladntext"/>
        <w:numPr>
          <w:ilvl w:val="0"/>
          <w:numId w:val="4"/>
        </w:numPr>
        <w:tabs>
          <w:tab w:val="left" w:pos="4962"/>
          <w:tab w:val="left" w:pos="5245"/>
        </w:tabs>
        <w:spacing w:after="0" w:line="360" w:lineRule="auto"/>
        <w:ind w:left="721" w:hanging="437"/>
        <w:jc w:val="both"/>
        <w:rPr>
          <w:sz w:val="24"/>
          <w:szCs w:val="24"/>
        </w:rPr>
      </w:pPr>
      <w:r w:rsidRPr="00A101E0">
        <w:rPr>
          <w:sz w:val="24"/>
          <w:szCs w:val="24"/>
        </w:rPr>
        <w:t xml:space="preserve">sekcia značenia                                        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 xml:space="preserve">: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 xml:space="preserve">Ladislav BILEK,        </w:t>
      </w:r>
      <w:r w:rsidRPr="00A101E0">
        <w:rPr>
          <w:sz w:val="24"/>
          <w:szCs w:val="24"/>
        </w:rPr>
        <w:tab/>
        <w:t xml:space="preserve"> </w:t>
      </w:r>
    </w:p>
    <w:p w:rsidR="00B047A6" w:rsidRPr="00A101E0" w:rsidRDefault="00B047A6" w:rsidP="00A101E0">
      <w:pPr>
        <w:pStyle w:val="Odsekzoznamu"/>
        <w:numPr>
          <w:ilvl w:val="0"/>
          <w:numId w:val="4"/>
        </w:numPr>
        <w:tabs>
          <w:tab w:val="left" w:pos="4962"/>
          <w:tab w:val="left" w:pos="5245"/>
        </w:tabs>
        <w:spacing w:line="360" w:lineRule="auto"/>
        <w:ind w:left="721" w:hanging="437"/>
        <w:jc w:val="both"/>
        <w:rPr>
          <w:sz w:val="24"/>
          <w:szCs w:val="24"/>
        </w:rPr>
      </w:pPr>
      <w:r w:rsidRPr="00A101E0">
        <w:rPr>
          <w:sz w:val="24"/>
          <w:szCs w:val="24"/>
        </w:rPr>
        <w:t xml:space="preserve">sekcia pešej turistiky                               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 xml:space="preserve">: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>Jozef CHOVANEC ml.,</w:t>
      </w:r>
    </w:p>
    <w:p w:rsidR="00B047A6" w:rsidRPr="00A101E0" w:rsidRDefault="00B047A6" w:rsidP="00A101E0">
      <w:pPr>
        <w:pStyle w:val="Odsekzoznamu"/>
        <w:numPr>
          <w:ilvl w:val="0"/>
          <w:numId w:val="4"/>
        </w:numPr>
        <w:tabs>
          <w:tab w:val="left" w:pos="4962"/>
          <w:tab w:val="left" w:pos="5245"/>
        </w:tabs>
        <w:spacing w:line="360" w:lineRule="auto"/>
        <w:ind w:left="721" w:hanging="437"/>
        <w:jc w:val="both"/>
        <w:rPr>
          <w:sz w:val="24"/>
          <w:szCs w:val="24"/>
        </w:rPr>
      </w:pPr>
      <w:r w:rsidRPr="00A101E0">
        <w:rPr>
          <w:sz w:val="24"/>
          <w:szCs w:val="24"/>
        </w:rPr>
        <w:t>sekcia lyžiarskej turistiky a</w:t>
      </w:r>
      <w:r w:rsidR="00A101E0">
        <w:rPr>
          <w:sz w:val="24"/>
          <w:szCs w:val="24"/>
        </w:rPr>
        <w:t> </w:t>
      </w:r>
      <w:r w:rsidRPr="00A101E0">
        <w:rPr>
          <w:sz w:val="24"/>
          <w:szCs w:val="24"/>
        </w:rPr>
        <w:t>cykloturistiky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 xml:space="preserve">: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>Andrea DESAKOVÁ,</w:t>
      </w:r>
    </w:p>
    <w:p w:rsidR="00B047A6" w:rsidRPr="00A101E0" w:rsidRDefault="00B047A6" w:rsidP="00A101E0">
      <w:pPr>
        <w:pStyle w:val="Odsekzoznamu"/>
        <w:numPr>
          <w:ilvl w:val="0"/>
          <w:numId w:val="4"/>
        </w:numPr>
        <w:tabs>
          <w:tab w:val="left" w:pos="4962"/>
          <w:tab w:val="left" w:pos="5245"/>
        </w:tabs>
        <w:spacing w:line="360" w:lineRule="auto"/>
        <w:ind w:left="721" w:hanging="43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A101E0">
        <w:rPr>
          <w:sz w:val="24"/>
          <w:szCs w:val="24"/>
        </w:rPr>
        <w:t xml:space="preserve">sekcia ekonomiky                                    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 xml:space="preserve">:  </w:t>
      </w:r>
      <w:r w:rsidR="00A101E0">
        <w:rPr>
          <w:sz w:val="24"/>
          <w:szCs w:val="24"/>
        </w:rPr>
        <w:tab/>
      </w:r>
      <w:r w:rsidRPr="00A101E0">
        <w:rPr>
          <w:sz w:val="24"/>
          <w:szCs w:val="24"/>
        </w:rPr>
        <w:t>Ľubica VATECHOVÁ</w:t>
      </w:r>
      <w:r w:rsidR="00E243DE">
        <w:rPr>
          <w:sz w:val="24"/>
          <w:szCs w:val="24"/>
        </w:rPr>
        <w:t>.</w:t>
      </w:r>
    </w:p>
    <w:p w:rsidR="00A34B62" w:rsidRPr="006E4F68" w:rsidRDefault="00344287" w:rsidP="00A34B62">
      <w:pPr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K bodu 4</w:t>
      </w:r>
    </w:p>
    <w:p w:rsidR="004E4F99" w:rsidRDefault="004E4F99" w:rsidP="004E4F99">
      <w:pPr>
        <w:pStyle w:val="Default"/>
        <w:ind w:firstLine="708"/>
        <w:jc w:val="both"/>
      </w:pPr>
      <w:r>
        <w:t xml:space="preserve">Martin </w:t>
      </w:r>
      <w:proofErr w:type="spellStart"/>
      <w:r>
        <w:t>Choma</w:t>
      </w:r>
      <w:proofErr w:type="spellEnd"/>
      <w:r w:rsidR="00881646">
        <w:t xml:space="preserve">, </w:t>
      </w:r>
      <w:r w:rsidR="00881646" w:rsidRPr="00881646">
        <w:t>ktorému skončilo funkčné obdobie predsedu</w:t>
      </w:r>
      <w:r w:rsidR="00881646">
        <w:t xml:space="preserve"> RR KST okresu Bardejov,</w:t>
      </w:r>
      <w:r>
        <w:rPr>
          <w:sz w:val="23"/>
          <w:szCs w:val="23"/>
        </w:rPr>
        <w:t xml:space="preserve"> odovzdal dňa 9.6.2016 </w:t>
      </w:r>
      <w:r w:rsidR="00630ACA">
        <w:rPr>
          <w:sz w:val="23"/>
          <w:szCs w:val="23"/>
        </w:rPr>
        <w:t xml:space="preserve">funkciu </w:t>
      </w:r>
      <w:r>
        <w:rPr>
          <w:sz w:val="23"/>
          <w:szCs w:val="23"/>
        </w:rPr>
        <w:t>predsed</w:t>
      </w:r>
      <w:r w:rsidR="00630ACA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881646">
        <w:rPr>
          <w:sz w:val="23"/>
          <w:szCs w:val="23"/>
        </w:rPr>
        <w:t xml:space="preserve"> </w:t>
      </w:r>
      <w:r w:rsidR="00881646" w:rsidRPr="00CD7C9C">
        <w:t>RR KST okresu Bardejov</w:t>
      </w:r>
      <w:r w:rsidR="00881646">
        <w:t xml:space="preserve"> novozvolenému predsedovi RR KST okresu Bardejov </w:t>
      </w:r>
      <w:r w:rsidR="00881646" w:rsidRPr="00CD7C9C">
        <w:t>M</w:t>
      </w:r>
      <w:r w:rsidR="00881646">
        <w:t>irosla</w:t>
      </w:r>
      <w:r w:rsidR="00C533A1">
        <w:t>vo</w:t>
      </w:r>
      <w:r w:rsidR="00881646">
        <w:t xml:space="preserve">vi </w:t>
      </w:r>
      <w:proofErr w:type="spellStart"/>
      <w:r w:rsidR="00881646">
        <w:t>Bujdovi</w:t>
      </w:r>
      <w:proofErr w:type="spellEnd"/>
      <w:r w:rsidR="00881646">
        <w:t xml:space="preserve">, v prítomnosti členov </w:t>
      </w:r>
      <w:r w:rsidR="00881646" w:rsidRPr="00CD7C9C">
        <w:t>RR KST okresu Bardejov</w:t>
      </w:r>
      <w:r w:rsidR="00881646">
        <w:t>.</w:t>
      </w:r>
    </w:p>
    <w:p w:rsidR="00881646" w:rsidRPr="0018772F" w:rsidRDefault="00881646" w:rsidP="004E4F99">
      <w:pPr>
        <w:pStyle w:val="Default"/>
        <w:ind w:firstLine="708"/>
        <w:jc w:val="both"/>
        <w:rPr>
          <w:color w:val="auto"/>
        </w:rPr>
      </w:pPr>
      <w:r w:rsidRPr="0018772F">
        <w:rPr>
          <w:color w:val="auto"/>
        </w:rPr>
        <w:t xml:space="preserve">Preberajúci predseda RR KST okresu Bardejov vo svojom príhovore poďakoval za </w:t>
      </w:r>
      <w:r w:rsidR="00B71044" w:rsidRPr="0018772F">
        <w:rPr>
          <w:color w:val="auto"/>
        </w:rPr>
        <w:t xml:space="preserve">prejavenú </w:t>
      </w:r>
      <w:r w:rsidRPr="0018772F">
        <w:rPr>
          <w:color w:val="auto"/>
        </w:rPr>
        <w:t xml:space="preserve">dôveru, ktorá mu bola preukázaná pri </w:t>
      </w:r>
      <w:r w:rsidR="00EA635F" w:rsidRPr="0018772F">
        <w:rPr>
          <w:color w:val="auto"/>
        </w:rPr>
        <w:t>zvolení do funkcie predsedu RR KST okresu Bardejov</w:t>
      </w:r>
      <w:r w:rsidR="00B71044" w:rsidRPr="0018772F">
        <w:rPr>
          <w:color w:val="auto"/>
        </w:rPr>
        <w:t xml:space="preserve">, </w:t>
      </w:r>
      <w:r w:rsidR="00B71044" w:rsidRPr="0018772F">
        <w:rPr>
          <w:color w:val="auto"/>
          <w:sz w:val="23"/>
          <w:szCs w:val="23"/>
        </w:rPr>
        <w:t xml:space="preserve">predstavil svoju koncepciu vedenia </w:t>
      </w:r>
      <w:r w:rsidR="00B71044" w:rsidRPr="0018772F">
        <w:rPr>
          <w:color w:val="auto"/>
        </w:rPr>
        <w:t xml:space="preserve">RR KST okresu Bardejov, vyjadril nádej, že spolu s novozvolenými členmi  RR KST okresu Bardejov budeme pokračovať v kvalitnom plnení úloh vyplývajúcich z činnosti RR KST okresu Bardejov </w:t>
      </w:r>
      <w:r w:rsidR="00B71044" w:rsidRPr="0018772F">
        <w:rPr>
          <w:color w:val="auto"/>
          <w:sz w:val="23"/>
          <w:szCs w:val="23"/>
        </w:rPr>
        <w:t xml:space="preserve"> </w:t>
      </w:r>
      <w:r w:rsidR="00C533A1" w:rsidRPr="0018772F">
        <w:rPr>
          <w:color w:val="auto"/>
        </w:rPr>
        <w:t xml:space="preserve">a poďakoval Martinovi </w:t>
      </w:r>
      <w:proofErr w:type="spellStart"/>
      <w:r w:rsidR="00C533A1" w:rsidRPr="0018772F">
        <w:rPr>
          <w:color w:val="auto"/>
        </w:rPr>
        <w:t>Chomovi</w:t>
      </w:r>
      <w:proofErr w:type="spellEnd"/>
      <w:r w:rsidR="00630ACA" w:rsidRPr="0018772F">
        <w:rPr>
          <w:color w:val="auto"/>
        </w:rPr>
        <w:t xml:space="preserve">, odstupujúcemu predsedovi, </w:t>
      </w:r>
      <w:r w:rsidR="00C533A1" w:rsidRPr="0018772F">
        <w:rPr>
          <w:color w:val="auto"/>
        </w:rPr>
        <w:t xml:space="preserve"> za doterajšiu prácu.</w:t>
      </w:r>
    </w:p>
    <w:p w:rsidR="00485C8E" w:rsidRDefault="00485C8E" w:rsidP="004E4F99">
      <w:pPr>
        <w:pStyle w:val="Default"/>
        <w:ind w:firstLine="708"/>
        <w:jc w:val="both"/>
      </w:pPr>
      <w:r>
        <w:rPr>
          <w:sz w:val="23"/>
          <w:szCs w:val="23"/>
        </w:rPr>
        <w:t xml:space="preserve">Novozvolený predseda </w:t>
      </w:r>
      <w:r w:rsidRPr="00CD7C9C">
        <w:t>RR KST okresu Bardejov M</w:t>
      </w:r>
      <w:r>
        <w:t xml:space="preserve">iroslav Bujda </w:t>
      </w:r>
      <w:r w:rsidRPr="0018772F">
        <w:rPr>
          <w:color w:val="auto"/>
        </w:rPr>
        <w:t>pre</w:t>
      </w:r>
      <w:r w:rsidR="0018772F" w:rsidRPr="0018772F">
        <w:rPr>
          <w:color w:val="auto"/>
        </w:rPr>
        <w:t>vezme</w:t>
      </w:r>
      <w:r w:rsidRPr="0018772F">
        <w:t xml:space="preserve"> </w:t>
      </w:r>
      <w:r>
        <w:t xml:space="preserve"> od odovzdávajúceho predsedu Martina </w:t>
      </w:r>
      <w:proofErr w:type="spellStart"/>
      <w:r>
        <w:t>Chomu</w:t>
      </w:r>
      <w:proofErr w:type="spellEnd"/>
      <w:r>
        <w:t>, pečiatku</w:t>
      </w:r>
      <w:r w:rsidR="004E4F99">
        <w:t>,</w:t>
      </w:r>
      <w:r w:rsidR="00C14BDA">
        <w:t> kompletnú spisovú a písomnú agendu</w:t>
      </w:r>
      <w:r w:rsidR="004E4F99" w:rsidRPr="004E4F99">
        <w:t xml:space="preserve"> </w:t>
      </w:r>
      <w:r w:rsidR="004E4F99">
        <w:t>súvisiacu s činnosťou predchádzajúcej RR KST okresu Bardejov a</w:t>
      </w:r>
      <w:r w:rsidR="00C14BDA">
        <w:t xml:space="preserve"> všetky</w:t>
      </w:r>
      <w:r w:rsidR="004E4F99" w:rsidRPr="004E4F99">
        <w:rPr>
          <w:color w:val="461C00"/>
        </w:rPr>
        <w:t xml:space="preserve"> </w:t>
      </w:r>
      <w:r w:rsidR="004E4F99" w:rsidRPr="0004013D">
        <w:rPr>
          <w:color w:val="auto"/>
        </w:rPr>
        <w:t>technické a ďalšie pomôcky, ktoré mu boli zverené v súvislosti s výkonom funkcie</w:t>
      </w:r>
      <w:r w:rsidR="004847CF" w:rsidRPr="0004013D">
        <w:rPr>
          <w:color w:val="auto"/>
        </w:rPr>
        <w:t xml:space="preserve">,  najneskôr do dátumu </w:t>
      </w:r>
      <w:r w:rsidR="004847CF">
        <w:t>najbližšieho rokovania</w:t>
      </w:r>
      <w:r w:rsidR="004847CF" w:rsidRPr="004847CF">
        <w:t xml:space="preserve"> </w:t>
      </w:r>
      <w:r w:rsidR="004847CF">
        <w:t>RR KST okresu Bardejov.</w:t>
      </w:r>
    </w:p>
    <w:p w:rsidR="004847CF" w:rsidRDefault="00B501DC" w:rsidP="00485C8E">
      <w:pPr>
        <w:pStyle w:val="Default"/>
        <w:ind w:firstLine="708"/>
        <w:jc w:val="both"/>
        <w:rPr>
          <w:sz w:val="23"/>
          <w:szCs w:val="23"/>
        </w:rPr>
      </w:pPr>
      <w:r>
        <w:t xml:space="preserve">O prevzatí príslušnej </w:t>
      </w:r>
      <w:r w:rsidR="004E4F99">
        <w:t xml:space="preserve">agendy </w:t>
      </w:r>
      <w:r>
        <w:t>bude vyhotoven</w:t>
      </w:r>
      <w:r w:rsidR="004E4F99">
        <w:t>ý</w:t>
      </w:r>
      <w:r>
        <w:t xml:space="preserve"> </w:t>
      </w:r>
      <w:r w:rsidR="004E4F99">
        <w:t>záznam</w:t>
      </w:r>
      <w:r w:rsidR="004847CF">
        <w:t>, v ktor</w:t>
      </w:r>
      <w:r w:rsidR="004E4F99">
        <w:t>om</w:t>
      </w:r>
      <w:r w:rsidR="004847CF">
        <w:t xml:space="preserve"> nový  </w:t>
      </w:r>
      <w:r w:rsidR="004847CF">
        <w:rPr>
          <w:sz w:val="23"/>
          <w:szCs w:val="23"/>
        </w:rPr>
        <w:t xml:space="preserve">predseda </w:t>
      </w:r>
      <w:r w:rsidR="004847CF" w:rsidRPr="00CD7C9C">
        <w:t>RR KST okresu Bardejov</w:t>
      </w:r>
      <w:r w:rsidR="004847CF">
        <w:t xml:space="preserve"> </w:t>
      </w:r>
      <w:r w:rsidR="004847CF" w:rsidRPr="00CD7C9C">
        <w:t>M</w:t>
      </w:r>
      <w:r w:rsidR="004847CF">
        <w:t xml:space="preserve">iroslav Bujda zaznamená podrobne, ako prebehlo </w:t>
      </w:r>
      <w:r>
        <w:rPr>
          <w:sz w:val="23"/>
          <w:szCs w:val="23"/>
        </w:rPr>
        <w:t xml:space="preserve">odovzdávanie a preberanie </w:t>
      </w:r>
      <w:r>
        <w:t xml:space="preserve">príslušnej </w:t>
      </w:r>
      <w:r w:rsidR="004E4F99">
        <w:t xml:space="preserve">agendy </w:t>
      </w:r>
      <w:r>
        <w:t>súvisiacej s činnosťou predchádzajúcej RR KST okresu Bardejov.</w:t>
      </w:r>
    </w:p>
    <w:p w:rsidR="00A34B62" w:rsidRPr="007F328C" w:rsidRDefault="00A34B62" w:rsidP="00A34B62">
      <w:pPr>
        <w:spacing w:before="120" w:after="120"/>
        <w:jc w:val="both"/>
        <w:rPr>
          <w:b/>
          <w:u w:val="single"/>
        </w:rPr>
      </w:pPr>
      <w:r w:rsidRPr="007F328C">
        <w:rPr>
          <w:b/>
          <w:u w:val="single"/>
        </w:rPr>
        <w:t xml:space="preserve">K bodu </w:t>
      </w:r>
      <w:r w:rsidR="00344287">
        <w:rPr>
          <w:b/>
          <w:u w:val="single"/>
        </w:rPr>
        <w:t>5</w:t>
      </w:r>
    </w:p>
    <w:p w:rsidR="007F328C" w:rsidRPr="007F328C" w:rsidRDefault="007F328C" w:rsidP="00A101E0">
      <w:pPr>
        <w:spacing w:before="120" w:after="120"/>
        <w:jc w:val="both"/>
      </w:pPr>
      <w:r>
        <w:tab/>
        <w:t xml:space="preserve">V rámci diskusie novozvolený predseda </w:t>
      </w:r>
      <w:r w:rsidRPr="00CD7C9C">
        <w:t>RR KST okresu Bardejov M</w:t>
      </w:r>
      <w:r>
        <w:t xml:space="preserve">iroslav Bujda navrhol, aby členovia </w:t>
      </w:r>
      <w:r w:rsidRPr="00CD7C9C">
        <w:t>RR KST okresu Bardejov</w:t>
      </w:r>
      <w:r>
        <w:t xml:space="preserve"> spracovali a predložili </w:t>
      </w:r>
      <w:r w:rsidRPr="00863DC4">
        <w:t>námety</w:t>
      </w:r>
      <w:r w:rsidR="0004013D">
        <w:t xml:space="preserve"> </w:t>
      </w:r>
      <w:r w:rsidRPr="00863DC4">
        <w:t>na činnosť RR KST okresu Bardejov ako podklad pre spracovanie plánu činnosti RR KST okresu Bardejov</w:t>
      </w:r>
      <w:r w:rsidR="000C7C7E">
        <w:t xml:space="preserve"> do 30.6.2016</w:t>
      </w:r>
      <w:r>
        <w:t>.</w:t>
      </w:r>
      <w:r w:rsidRPr="00863DC4">
        <w:t xml:space="preserve">       </w:t>
      </w:r>
    </w:p>
    <w:p w:rsidR="00A101E0" w:rsidRDefault="00344287" w:rsidP="00A101E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K bodu 6</w:t>
      </w:r>
    </w:p>
    <w:p w:rsidR="00A34B62" w:rsidRDefault="00A34B62" w:rsidP="00344287">
      <w:pPr>
        <w:pStyle w:val="Zkladntext"/>
        <w:spacing w:before="120"/>
        <w:ind w:firstLine="709"/>
        <w:jc w:val="both"/>
        <w:rPr>
          <w:sz w:val="24"/>
          <w:szCs w:val="24"/>
        </w:rPr>
      </w:pPr>
      <w:r w:rsidRPr="00691225">
        <w:rPr>
          <w:sz w:val="24"/>
          <w:szCs w:val="24"/>
        </w:rPr>
        <w:t xml:space="preserve">Návrh na uznesenie predniesol </w:t>
      </w:r>
      <w:r w:rsidR="00A101E0">
        <w:rPr>
          <w:sz w:val="24"/>
          <w:szCs w:val="24"/>
        </w:rPr>
        <w:t xml:space="preserve">nový </w:t>
      </w:r>
      <w:r w:rsidRPr="00CD7C9C">
        <w:rPr>
          <w:sz w:val="24"/>
          <w:szCs w:val="24"/>
        </w:rPr>
        <w:t>predseda RR KST okresu Bardejov M</w:t>
      </w:r>
      <w:r w:rsidR="00A101E0">
        <w:rPr>
          <w:sz w:val="24"/>
          <w:szCs w:val="24"/>
        </w:rPr>
        <w:t>iroslav Bujda</w:t>
      </w:r>
      <w:r w:rsidRPr="00CD7C9C">
        <w:rPr>
          <w:sz w:val="24"/>
          <w:szCs w:val="24"/>
        </w:rPr>
        <w:t xml:space="preserve"> </w:t>
      </w:r>
      <w:r>
        <w:rPr>
          <w:sz w:val="24"/>
          <w:szCs w:val="24"/>
        </w:rPr>
        <w:t>v tomto znení:</w:t>
      </w:r>
    </w:p>
    <w:p w:rsidR="00863DC4" w:rsidRPr="00863DC4" w:rsidRDefault="00863DC4" w:rsidP="0029426C">
      <w:pPr>
        <w:spacing w:before="60"/>
        <w:rPr>
          <w:b/>
        </w:rPr>
      </w:pPr>
      <w:r w:rsidRPr="00863DC4">
        <w:rPr>
          <w:b/>
        </w:rPr>
        <w:t>Regionálna rada Klubu slovenských turistov okresu Bardejov</w:t>
      </w:r>
    </w:p>
    <w:p w:rsidR="00863DC4" w:rsidRPr="00863DC4" w:rsidRDefault="00863DC4" w:rsidP="0029426C">
      <w:pPr>
        <w:spacing w:before="60"/>
        <w:rPr>
          <w:b/>
        </w:rPr>
      </w:pPr>
      <w:r w:rsidRPr="00863DC4">
        <w:rPr>
          <w:b/>
        </w:rPr>
        <w:t>A)      zvolila</w:t>
      </w:r>
    </w:p>
    <w:p w:rsidR="00863DC4" w:rsidRPr="00863DC4" w:rsidRDefault="00863DC4" w:rsidP="0029426C">
      <w:pPr>
        <w:spacing w:before="60"/>
        <w:ind w:left="1418" w:hanging="709"/>
        <w:jc w:val="both"/>
      </w:pPr>
      <w:r w:rsidRPr="00863DC4">
        <w:t xml:space="preserve">A.1. </w:t>
      </w:r>
      <w:r w:rsidRPr="00863DC4">
        <w:tab/>
        <w:t xml:space="preserve">Miroslava BUJDU </w:t>
      </w:r>
    </w:p>
    <w:p w:rsidR="00863DC4" w:rsidRPr="00863DC4" w:rsidRDefault="00863DC4" w:rsidP="00863DC4">
      <w:pPr>
        <w:ind w:left="1418" w:hanging="2"/>
        <w:jc w:val="both"/>
      </w:pPr>
      <w:r w:rsidRPr="00863DC4">
        <w:t xml:space="preserve">do funkcie predsedu RR KST okresu Bardejov dňom 9.6.2016, </w:t>
      </w:r>
    </w:p>
    <w:p w:rsidR="00863DC4" w:rsidRPr="00863DC4" w:rsidRDefault="00863DC4" w:rsidP="00863DC4">
      <w:pPr>
        <w:ind w:left="1418" w:hanging="709"/>
        <w:jc w:val="both"/>
      </w:pPr>
      <w:r w:rsidRPr="00863DC4">
        <w:t xml:space="preserve">A.2. </w:t>
      </w:r>
      <w:r w:rsidRPr="00863DC4">
        <w:tab/>
        <w:t>Štefana KUČEČKU</w:t>
      </w:r>
    </w:p>
    <w:p w:rsidR="00863DC4" w:rsidRPr="00863DC4" w:rsidRDefault="00863DC4" w:rsidP="00863DC4">
      <w:pPr>
        <w:ind w:left="1418" w:hanging="2"/>
        <w:jc w:val="both"/>
      </w:pPr>
      <w:r w:rsidRPr="00863DC4">
        <w:t>do funkcie podpredsedu RR KST okresu Bardejov dňom 9.6.2016,</w:t>
      </w:r>
    </w:p>
    <w:p w:rsidR="00863DC4" w:rsidRPr="00863DC4" w:rsidRDefault="00863DC4" w:rsidP="00863DC4">
      <w:pPr>
        <w:ind w:left="1418" w:hanging="709"/>
        <w:jc w:val="both"/>
      </w:pPr>
      <w:r w:rsidRPr="00863DC4">
        <w:t>A.3.</w:t>
      </w:r>
      <w:r w:rsidRPr="00863DC4">
        <w:tab/>
        <w:t>Ľubomíra DERCA</w:t>
      </w:r>
    </w:p>
    <w:p w:rsidR="00863DC4" w:rsidRPr="00863DC4" w:rsidRDefault="00863DC4" w:rsidP="00863DC4">
      <w:pPr>
        <w:ind w:left="1418" w:hanging="2"/>
        <w:jc w:val="both"/>
      </w:pPr>
      <w:r w:rsidRPr="00863DC4">
        <w:t xml:space="preserve">do funkcie tajomníka  RR KST okresu Bardejov dňom 9.6.2016;   </w:t>
      </w:r>
    </w:p>
    <w:p w:rsidR="00863DC4" w:rsidRPr="00863DC4" w:rsidRDefault="00863DC4" w:rsidP="0029426C">
      <w:pPr>
        <w:spacing w:before="60"/>
        <w:jc w:val="both"/>
        <w:rPr>
          <w:b/>
        </w:rPr>
      </w:pPr>
      <w:r w:rsidRPr="00863DC4">
        <w:rPr>
          <w:b/>
          <w:bCs/>
        </w:rPr>
        <w:t>B)</w:t>
      </w:r>
      <w:r w:rsidRPr="00863DC4">
        <w:rPr>
          <w:b/>
          <w:bCs/>
        </w:rPr>
        <w:tab/>
      </w:r>
      <w:r w:rsidRPr="00863DC4">
        <w:rPr>
          <w:b/>
        </w:rPr>
        <w:t xml:space="preserve">rozdelila pôsobnosť jednotlivých členov RR KST okresu Bardejov </w:t>
      </w:r>
    </w:p>
    <w:p w:rsidR="00863DC4" w:rsidRPr="00863DC4" w:rsidRDefault="00863DC4" w:rsidP="0029426C">
      <w:pPr>
        <w:pStyle w:val="Zkladntext"/>
        <w:spacing w:before="60" w:after="0"/>
        <w:ind w:left="1418" w:hanging="709"/>
        <w:jc w:val="both"/>
        <w:rPr>
          <w:sz w:val="24"/>
          <w:szCs w:val="24"/>
        </w:rPr>
      </w:pPr>
      <w:r w:rsidRPr="00863DC4">
        <w:rPr>
          <w:sz w:val="24"/>
          <w:szCs w:val="24"/>
        </w:rPr>
        <w:t xml:space="preserve">B.1. </w:t>
      </w:r>
      <w:r w:rsidRPr="00863DC4">
        <w:rPr>
          <w:sz w:val="24"/>
          <w:szCs w:val="24"/>
        </w:rPr>
        <w:tab/>
        <w:t xml:space="preserve">sekcia značenia                                          :  Ladislav BILEK,        </w:t>
      </w:r>
      <w:r w:rsidRPr="00863DC4">
        <w:rPr>
          <w:sz w:val="24"/>
          <w:szCs w:val="24"/>
        </w:rPr>
        <w:tab/>
        <w:t xml:space="preserve"> </w:t>
      </w:r>
    </w:p>
    <w:p w:rsidR="00863DC4" w:rsidRPr="00863DC4" w:rsidRDefault="00863DC4" w:rsidP="00863DC4">
      <w:pPr>
        <w:pStyle w:val="Odsekzoznamu"/>
        <w:ind w:left="1412" w:hanging="703"/>
        <w:jc w:val="both"/>
        <w:rPr>
          <w:sz w:val="24"/>
          <w:szCs w:val="24"/>
        </w:rPr>
      </w:pPr>
      <w:r w:rsidRPr="00863DC4">
        <w:rPr>
          <w:sz w:val="24"/>
          <w:szCs w:val="24"/>
        </w:rPr>
        <w:t>B.2.</w:t>
      </w:r>
      <w:r w:rsidRPr="00863DC4">
        <w:rPr>
          <w:sz w:val="24"/>
          <w:szCs w:val="24"/>
        </w:rPr>
        <w:tab/>
        <w:t>sekcia pešej turistiky                                 :  Jozef CHOVANEC ml.,</w:t>
      </w:r>
    </w:p>
    <w:p w:rsidR="00863DC4" w:rsidRPr="00863DC4" w:rsidRDefault="00863DC4" w:rsidP="00863DC4">
      <w:pPr>
        <w:ind w:left="1418" w:hanging="709"/>
        <w:jc w:val="both"/>
      </w:pPr>
      <w:r w:rsidRPr="00863DC4">
        <w:t>B.3.</w:t>
      </w:r>
      <w:r w:rsidRPr="00863DC4">
        <w:tab/>
        <w:t>sekcia lyžiarskej turistiky a cykloturistiky:  Andrea DESAKOVÁ,</w:t>
      </w:r>
    </w:p>
    <w:p w:rsidR="00863DC4" w:rsidRPr="00863DC4" w:rsidRDefault="00863DC4" w:rsidP="00863DC4">
      <w:pPr>
        <w:ind w:left="1418" w:hanging="709"/>
        <w:jc w:val="both"/>
        <w:rPr>
          <w:rFonts w:eastAsiaTheme="minorHAnsi"/>
          <w:color w:val="0000FF"/>
          <w:lang w:eastAsia="en-US"/>
        </w:rPr>
      </w:pPr>
      <w:r w:rsidRPr="00863DC4">
        <w:t>B.4.</w:t>
      </w:r>
      <w:r w:rsidRPr="00863DC4">
        <w:tab/>
        <w:t>sekcia ekonomiky                                      :  Ľubica VATECHOVÁ;</w:t>
      </w:r>
    </w:p>
    <w:p w:rsidR="00863DC4" w:rsidRPr="00863DC4" w:rsidRDefault="00863DC4" w:rsidP="00863DC4">
      <w:pPr>
        <w:spacing w:before="120"/>
        <w:rPr>
          <w:b/>
          <w:bCs/>
        </w:rPr>
      </w:pPr>
      <w:r w:rsidRPr="00863DC4">
        <w:rPr>
          <w:rFonts w:eastAsiaTheme="minorHAnsi"/>
          <w:b/>
          <w:lang w:eastAsia="en-US"/>
        </w:rPr>
        <w:t>C)</w:t>
      </w:r>
      <w:r w:rsidRPr="00863DC4">
        <w:rPr>
          <w:rFonts w:eastAsiaTheme="minorHAnsi"/>
          <w:color w:val="0000FF"/>
          <w:lang w:eastAsia="en-US"/>
        </w:rPr>
        <w:t xml:space="preserve"> </w:t>
      </w:r>
      <w:r w:rsidRPr="00863DC4">
        <w:rPr>
          <w:rFonts w:eastAsiaTheme="minorHAnsi"/>
          <w:color w:val="0000FF"/>
          <w:lang w:eastAsia="en-US"/>
        </w:rPr>
        <w:tab/>
      </w:r>
      <w:r w:rsidRPr="00863DC4">
        <w:rPr>
          <w:b/>
          <w:bCs/>
        </w:rPr>
        <w:t xml:space="preserve">ukladá </w:t>
      </w:r>
    </w:p>
    <w:p w:rsidR="00863DC4" w:rsidRPr="00863DC4" w:rsidRDefault="00863DC4" w:rsidP="00344287">
      <w:pPr>
        <w:spacing w:before="60"/>
        <w:rPr>
          <w:b/>
          <w:bCs/>
        </w:rPr>
      </w:pPr>
      <w:r w:rsidRPr="00863DC4">
        <w:rPr>
          <w:b/>
          <w:bCs/>
        </w:rPr>
        <w:tab/>
        <w:t xml:space="preserve">členom </w:t>
      </w:r>
      <w:r w:rsidRPr="00863DC4">
        <w:rPr>
          <w:b/>
        </w:rPr>
        <w:t>RR KST okresu Bardejov</w:t>
      </w:r>
    </w:p>
    <w:p w:rsidR="00863DC4" w:rsidRPr="00863DC4" w:rsidRDefault="00863DC4" w:rsidP="00344287">
      <w:pPr>
        <w:pStyle w:val="Zkladntext"/>
        <w:spacing w:before="120" w:after="0"/>
        <w:ind w:left="1418" w:hanging="709"/>
        <w:jc w:val="both"/>
        <w:rPr>
          <w:sz w:val="24"/>
          <w:szCs w:val="24"/>
        </w:rPr>
      </w:pPr>
      <w:r w:rsidRPr="00863DC4">
        <w:rPr>
          <w:sz w:val="24"/>
          <w:szCs w:val="24"/>
        </w:rPr>
        <w:t xml:space="preserve">C.1. </w:t>
      </w:r>
      <w:r w:rsidRPr="00863DC4">
        <w:rPr>
          <w:sz w:val="24"/>
          <w:szCs w:val="24"/>
        </w:rPr>
        <w:tab/>
        <w:t xml:space="preserve">spracovať a predložiť námety na činnosť RR KST okresu Bardejov ako podklad pre spracovanie plánu činnosti RR KST okresu Bardejov          </w:t>
      </w:r>
      <w:r w:rsidRPr="00863DC4">
        <w:rPr>
          <w:sz w:val="24"/>
          <w:szCs w:val="24"/>
        </w:rPr>
        <w:tab/>
        <w:t xml:space="preserve">        </w:t>
      </w:r>
      <w:r w:rsidRPr="00863DC4">
        <w:rPr>
          <w:sz w:val="24"/>
          <w:szCs w:val="24"/>
        </w:rPr>
        <w:tab/>
      </w:r>
      <w:r w:rsidRPr="00863DC4">
        <w:rPr>
          <w:sz w:val="24"/>
          <w:szCs w:val="24"/>
        </w:rPr>
        <w:tab/>
      </w:r>
      <w:r w:rsidR="00344287">
        <w:rPr>
          <w:sz w:val="24"/>
          <w:szCs w:val="24"/>
        </w:rPr>
        <w:tab/>
      </w:r>
      <w:r w:rsidR="00344287">
        <w:rPr>
          <w:sz w:val="24"/>
          <w:szCs w:val="24"/>
        </w:rPr>
        <w:tab/>
      </w:r>
      <w:r w:rsidR="00344287">
        <w:rPr>
          <w:sz w:val="24"/>
          <w:szCs w:val="24"/>
        </w:rPr>
        <w:tab/>
      </w:r>
      <w:r w:rsidR="00344287">
        <w:rPr>
          <w:sz w:val="24"/>
          <w:szCs w:val="24"/>
        </w:rPr>
        <w:tab/>
      </w:r>
      <w:r w:rsidRPr="00863DC4">
        <w:rPr>
          <w:sz w:val="24"/>
          <w:szCs w:val="24"/>
        </w:rPr>
        <w:t xml:space="preserve">T: do 30.6.2016.  </w:t>
      </w:r>
    </w:p>
    <w:p w:rsidR="00A34B62" w:rsidRPr="00942A99" w:rsidRDefault="00A34B62" w:rsidP="00A34B62">
      <w:pPr>
        <w:pStyle w:val="Zkladntext"/>
        <w:spacing w:before="120"/>
        <w:ind w:firstLine="709"/>
        <w:jc w:val="both"/>
        <w:rPr>
          <w:sz w:val="24"/>
          <w:szCs w:val="24"/>
        </w:rPr>
      </w:pPr>
      <w:r w:rsidRPr="00DF710B">
        <w:rPr>
          <w:sz w:val="24"/>
          <w:szCs w:val="24"/>
        </w:rPr>
        <w:lastRenderedPageBreak/>
        <w:t>Návrh bol</w:t>
      </w:r>
      <w:r w:rsidR="00187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členmi </w:t>
      </w:r>
      <w:r w:rsidRPr="00323AA0">
        <w:rPr>
          <w:sz w:val="24"/>
          <w:szCs w:val="24"/>
        </w:rPr>
        <w:t xml:space="preserve">RR KST okresu Bardejov </w:t>
      </w:r>
      <w:r w:rsidRPr="00DF710B">
        <w:rPr>
          <w:sz w:val="24"/>
          <w:szCs w:val="24"/>
        </w:rPr>
        <w:t>jednomyseľne schválený. Uznesenie tvorí prílohu tejto zápisnice.</w:t>
      </w:r>
    </w:p>
    <w:p w:rsidR="00A34B62" w:rsidRPr="00C04BA9" w:rsidRDefault="00A34B62" w:rsidP="00A34B62">
      <w:pPr>
        <w:spacing w:before="360" w:after="240"/>
        <w:jc w:val="both"/>
        <w:rPr>
          <w:b/>
          <w:u w:val="single"/>
        </w:rPr>
      </w:pPr>
      <w:r w:rsidRPr="00C04BA9">
        <w:rPr>
          <w:b/>
          <w:u w:val="single"/>
        </w:rPr>
        <w:t xml:space="preserve">K bodu </w:t>
      </w:r>
      <w:r w:rsidR="00344287">
        <w:rPr>
          <w:b/>
          <w:u w:val="single"/>
        </w:rPr>
        <w:t>7</w:t>
      </w:r>
    </w:p>
    <w:p w:rsidR="00A34B62" w:rsidRPr="00C04BA9" w:rsidRDefault="00A34B62" w:rsidP="00A34B62">
      <w:pPr>
        <w:spacing w:before="240"/>
        <w:ind w:firstLine="709"/>
        <w:jc w:val="both"/>
      </w:pPr>
      <w:r w:rsidRPr="00C04BA9">
        <w:t xml:space="preserve">V závere </w:t>
      </w:r>
      <w:r w:rsidR="00A101E0">
        <w:t xml:space="preserve">nový </w:t>
      </w:r>
      <w:r w:rsidRPr="00C04BA9">
        <w:t xml:space="preserve">predseda </w:t>
      </w:r>
      <w:r>
        <w:t>RR KST okresu Bardejov</w:t>
      </w:r>
      <w:r w:rsidRPr="004D10C8">
        <w:t xml:space="preserve"> </w:t>
      </w:r>
      <w:r w:rsidR="00A101E0" w:rsidRPr="00CD7C9C">
        <w:t>M</w:t>
      </w:r>
      <w:r w:rsidR="00A101E0">
        <w:t xml:space="preserve">iroslav Bujda </w:t>
      </w:r>
      <w:r w:rsidRPr="00C04BA9">
        <w:t xml:space="preserve">informoval prítomných, že </w:t>
      </w:r>
      <w:r>
        <w:t>RR KST okresu Bardejov</w:t>
      </w:r>
      <w:r w:rsidRPr="004D10C8">
        <w:t xml:space="preserve"> </w:t>
      </w:r>
      <w:r w:rsidRPr="00C04BA9">
        <w:t xml:space="preserve">bude </w:t>
      </w:r>
      <w:r w:rsidR="004847CF">
        <w:t>rokovať</w:t>
      </w:r>
      <w:r w:rsidRPr="00C04BA9">
        <w:t xml:space="preserve"> </w:t>
      </w:r>
      <w:r w:rsidRPr="00C04BA9">
        <w:rPr>
          <w:b/>
        </w:rPr>
        <w:t xml:space="preserve">dňa </w:t>
      </w:r>
      <w:r w:rsidR="00B047A6">
        <w:rPr>
          <w:b/>
        </w:rPr>
        <w:t>7</w:t>
      </w:r>
      <w:r w:rsidRPr="00C04BA9">
        <w:rPr>
          <w:b/>
        </w:rPr>
        <w:t>.</w:t>
      </w:r>
      <w:r w:rsidR="00B047A6">
        <w:rPr>
          <w:b/>
        </w:rPr>
        <w:t>7</w:t>
      </w:r>
      <w:r w:rsidRPr="00C04BA9">
        <w:rPr>
          <w:b/>
        </w:rPr>
        <w:t>.201</w:t>
      </w:r>
      <w:r>
        <w:rPr>
          <w:b/>
        </w:rPr>
        <w:t>6</w:t>
      </w:r>
      <w:r w:rsidRPr="00C04BA9">
        <w:rPr>
          <w:b/>
        </w:rPr>
        <w:t xml:space="preserve"> o 1</w:t>
      </w:r>
      <w:r>
        <w:rPr>
          <w:b/>
        </w:rPr>
        <w:t>6</w:t>
      </w:r>
      <w:r>
        <w:rPr>
          <w:b/>
          <w:vertAlign w:val="superscript"/>
        </w:rPr>
        <w:t>15</w:t>
      </w:r>
      <w:r>
        <w:rPr>
          <w:b/>
        </w:rPr>
        <w:t xml:space="preserve"> h.</w:t>
      </w:r>
    </w:p>
    <w:p w:rsidR="00A34B62" w:rsidRPr="004D10C8" w:rsidRDefault="00A34B62" w:rsidP="00A34B62">
      <w:pPr>
        <w:spacing w:before="120"/>
        <w:ind w:firstLine="709"/>
        <w:jc w:val="both"/>
      </w:pPr>
      <w:r>
        <w:t>Rokovanie</w:t>
      </w:r>
      <w:r w:rsidRPr="004D10C8">
        <w:t xml:space="preserve"> </w:t>
      </w:r>
      <w:r>
        <w:t>RR KST okresu Bardejov</w:t>
      </w:r>
      <w:r w:rsidRPr="004D10C8">
        <w:t xml:space="preserve"> ukončil predseda </w:t>
      </w:r>
      <w:r>
        <w:t>RR KST okresu Bardejov</w:t>
      </w:r>
      <w:r w:rsidRPr="004D10C8">
        <w:t xml:space="preserve"> a  poďakoval prítomným za účasť.</w:t>
      </w:r>
    </w:p>
    <w:p w:rsidR="00A34B62" w:rsidRDefault="00A34B62" w:rsidP="00A34B62">
      <w:pPr>
        <w:jc w:val="both"/>
      </w:pPr>
    </w:p>
    <w:p w:rsidR="0029426C" w:rsidRDefault="0029426C" w:rsidP="00A34B62">
      <w:pPr>
        <w:jc w:val="both"/>
      </w:pPr>
    </w:p>
    <w:p w:rsidR="006C453A" w:rsidRPr="00A860AA" w:rsidRDefault="006C453A" w:rsidP="00A860AA">
      <w:pPr>
        <w:pStyle w:val="Hlavika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60AA">
        <w:rPr>
          <w:sz w:val="24"/>
          <w:szCs w:val="24"/>
        </w:rPr>
        <w:tab/>
      </w:r>
      <w:r w:rsidRPr="006C453A">
        <w:rPr>
          <w:sz w:val="24"/>
          <w:szCs w:val="24"/>
        </w:rPr>
        <w:t xml:space="preserve">Zápisnica z rokovania Regionálnej rady Klubu slovenských turistov okresu Bardejov </w:t>
      </w:r>
      <w:r w:rsidR="00A860AA">
        <w:rPr>
          <w:sz w:val="24"/>
          <w:szCs w:val="24"/>
        </w:rPr>
        <w:t xml:space="preserve"> </w:t>
      </w:r>
      <w:r w:rsidRPr="00A860AA">
        <w:rPr>
          <w:sz w:val="24"/>
          <w:szCs w:val="24"/>
        </w:rPr>
        <w:t>bola skončená, prečítaná a na znak súhlasu podpísaná.</w:t>
      </w:r>
    </w:p>
    <w:p w:rsidR="006C453A" w:rsidRDefault="006C453A" w:rsidP="006C453A">
      <w:pPr>
        <w:jc w:val="both"/>
      </w:pPr>
    </w:p>
    <w:p w:rsidR="0029426C" w:rsidRDefault="0029426C" w:rsidP="006C453A">
      <w:pPr>
        <w:jc w:val="both"/>
      </w:pPr>
    </w:p>
    <w:p w:rsidR="006C453A" w:rsidRDefault="006C453A" w:rsidP="006C453A">
      <w:pPr>
        <w:tabs>
          <w:tab w:val="left" w:pos="6663"/>
        </w:tabs>
        <w:spacing w:line="360" w:lineRule="auto"/>
        <w:jc w:val="both"/>
      </w:pPr>
      <w:r w:rsidRPr="006C453A">
        <w:t>Miroslav BUJD</w:t>
      </w:r>
      <w:r>
        <w:t>A</w:t>
      </w:r>
      <w:r w:rsidRPr="007F328C">
        <w:t>, predseda</w:t>
      </w:r>
      <w:r w:rsidRPr="006C453A">
        <w:rPr>
          <w:u w:val="single"/>
        </w:rPr>
        <w:t xml:space="preserve"> </w:t>
      </w:r>
      <w:r w:rsidRPr="006C453A">
        <w:t>RR KST okresu Bardejov</w:t>
      </w:r>
      <w:r>
        <w:tab/>
        <w:t>....................................</w:t>
      </w:r>
      <w:r w:rsidR="00D77704">
        <w:t>....</w:t>
      </w:r>
      <w:r w:rsidRPr="006C453A">
        <w:t xml:space="preserve"> </w:t>
      </w:r>
    </w:p>
    <w:p w:rsidR="006C453A" w:rsidRDefault="006C453A" w:rsidP="006C453A">
      <w:pPr>
        <w:tabs>
          <w:tab w:val="left" w:pos="6663"/>
        </w:tabs>
        <w:spacing w:line="360" w:lineRule="auto"/>
        <w:jc w:val="both"/>
      </w:pPr>
      <w:r w:rsidRPr="00B047A6">
        <w:t>Štefana KUČEČKU</w:t>
      </w:r>
      <w:r>
        <w:t xml:space="preserve">, </w:t>
      </w:r>
      <w:r w:rsidRPr="007F328C">
        <w:t xml:space="preserve">podpredseda </w:t>
      </w:r>
      <w:r w:rsidRPr="00B047A6">
        <w:t>RR KST okresu Bardejov</w:t>
      </w:r>
      <w:r>
        <w:tab/>
        <w:t>....................................</w:t>
      </w:r>
      <w:r w:rsidR="00D77704">
        <w:t>....</w:t>
      </w:r>
    </w:p>
    <w:p w:rsidR="006C453A" w:rsidRPr="00B047A6" w:rsidRDefault="006C453A" w:rsidP="006C453A">
      <w:pPr>
        <w:tabs>
          <w:tab w:val="left" w:pos="6663"/>
        </w:tabs>
        <w:spacing w:line="360" w:lineRule="auto"/>
        <w:jc w:val="both"/>
      </w:pPr>
      <w:r w:rsidRPr="00B047A6">
        <w:t>Ľubomír</w:t>
      </w:r>
      <w:r>
        <w:t xml:space="preserve"> </w:t>
      </w:r>
      <w:r w:rsidRPr="00B047A6">
        <w:t>DERC</w:t>
      </w:r>
      <w:r>
        <w:t xml:space="preserve">O, </w:t>
      </w:r>
      <w:r w:rsidRPr="00B047A6">
        <w:t>tajomník RR KST okresu Bardejov</w:t>
      </w:r>
      <w:r>
        <w:tab/>
        <w:t>....................................</w:t>
      </w:r>
      <w:r w:rsidR="00D77704">
        <w:t>....</w:t>
      </w:r>
      <w:r w:rsidRPr="00B047A6">
        <w:t xml:space="preserve"> </w:t>
      </w:r>
    </w:p>
    <w:p w:rsidR="006C453A" w:rsidRPr="00A101E0" w:rsidRDefault="006C453A" w:rsidP="006C453A">
      <w:pPr>
        <w:pStyle w:val="Zkladntext"/>
        <w:tabs>
          <w:tab w:val="left" w:pos="4962"/>
          <w:tab w:val="left" w:pos="5245"/>
          <w:tab w:val="left" w:pos="6663"/>
        </w:tabs>
        <w:spacing w:after="0" w:line="360" w:lineRule="auto"/>
        <w:jc w:val="both"/>
        <w:rPr>
          <w:sz w:val="24"/>
          <w:szCs w:val="24"/>
        </w:rPr>
      </w:pPr>
      <w:r w:rsidRPr="00A101E0">
        <w:rPr>
          <w:sz w:val="24"/>
          <w:szCs w:val="24"/>
        </w:rPr>
        <w:t>Ladislav BILEK</w:t>
      </w:r>
      <w:r>
        <w:rPr>
          <w:sz w:val="24"/>
          <w:szCs w:val="24"/>
        </w:rPr>
        <w:t>,</w:t>
      </w:r>
      <w:r w:rsidRPr="00A101E0">
        <w:rPr>
          <w:sz w:val="24"/>
          <w:szCs w:val="24"/>
        </w:rPr>
        <w:t xml:space="preserve"> sekcia značenia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</w:t>
      </w:r>
      <w:r w:rsidR="00D77704">
        <w:rPr>
          <w:sz w:val="24"/>
          <w:szCs w:val="24"/>
        </w:rPr>
        <w:t>.....</w:t>
      </w:r>
      <w:r w:rsidRPr="00A101E0">
        <w:rPr>
          <w:sz w:val="24"/>
          <w:szCs w:val="24"/>
        </w:rPr>
        <w:t xml:space="preserve">                                             </w:t>
      </w:r>
    </w:p>
    <w:p w:rsidR="006C453A" w:rsidRDefault="006C453A" w:rsidP="006C453A">
      <w:pPr>
        <w:pStyle w:val="Odsekzoznamu"/>
        <w:tabs>
          <w:tab w:val="left" w:pos="4962"/>
          <w:tab w:val="left" w:pos="5245"/>
          <w:tab w:val="left" w:pos="6663"/>
        </w:tabs>
        <w:spacing w:line="360" w:lineRule="auto"/>
        <w:ind w:left="0"/>
        <w:jc w:val="both"/>
        <w:rPr>
          <w:sz w:val="24"/>
          <w:szCs w:val="24"/>
        </w:rPr>
      </w:pPr>
      <w:r w:rsidRPr="00A101E0">
        <w:rPr>
          <w:sz w:val="24"/>
          <w:szCs w:val="24"/>
        </w:rPr>
        <w:t>Jozef CHOVANEC ml.,</w:t>
      </w:r>
      <w:r>
        <w:rPr>
          <w:sz w:val="24"/>
          <w:szCs w:val="24"/>
        </w:rPr>
        <w:t xml:space="preserve"> </w:t>
      </w:r>
      <w:r w:rsidRPr="00A101E0">
        <w:rPr>
          <w:sz w:val="24"/>
          <w:szCs w:val="24"/>
        </w:rPr>
        <w:t>sekcia pešej turistiky</w:t>
      </w:r>
      <w:r w:rsidR="0004013D">
        <w:rPr>
          <w:sz w:val="24"/>
          <w:szCs w:val="24"/>
        </w:rPr>
        <w:tab/>
      </w:r>
      <w:r w:rsidR="00D77704">
        <w:rPr>
          <w:sz w:val="24"/>
          <w:szCs w:val="24"/>
        </w:rPr>
        <w:tab/>
      </w:r>
      <w:r w:rsidR="00D77704">
        <w:rPr>
          <w:sz w:val="24"/>
          <w:szCs w:val="24"/>
        </w:rPr>
        <w:tab/>
        <w:t>........................................</w:t>
      </w:r>
      <w:r w:rsidRPr="00A101E0">
        <w:rPr>
          <w:sz w:val="24"/>
          <w:szCs w:val="24"/>
        </w:rPr>
        <w:t xml:space="preserve">                                   </w:t>
      </w:r>
    </w:p>
    <w:p w:rsidR="006C453A" w:rsidRDefault="006C453A" w:rsidP="006C453A">
      <w:pPr>
        <w:pStyle w:val="Odsekzoznamu"/>
        <w:tabs>
          <w:tab w:val="left" w:pos="4962"/>
          <w:tab w:val="left" w:pos="5245"/>
          <w:tab w:val="left" w:pos="6663"/>
        </w:tabs>
        <w:spacing w:line="360" w:lineRule="auto"/>
        <w:ind w:left="0"/>
        <w:jc w:val="both"/>
        <w:rPr>
          <w:sz w:val="24"/>
          <w:szCs w:val="24"/>
        </w:rPr>
      </w:pPr>
      <w:r w:rsidRPr="00A101E0">
        <w:rPr>
          <w:sz w:val="24"/>
          <w:szCs w:val="24"/>
        </w:rPr>
        <w:t>Andrea DESAKOVÁ</w:t>
      </w:r>
      <w:r>
        <w:rPr>
          <w:sz w:val="24"/>
          <w:szCs w:val="24"/>
        </w:rPr>
        <w:t xml:space="preserve">, </w:t>
      </w:r>
      <w:r w:rsidRPr="006C453A">
        <w:rPr>
          <w:sz w:val="24"/>
          <w:szCs w:val="24"/>
        </w:rPr>
        <w:t>sekcia lyžiarskej turistiky a</w:t>
      </w:r>
      <w:r w:rsidR="00D77704">
        <w:rPr>
          <w:sz w:val="24"/>
          <w:szCs w:val="24"/>
        </w:rPr>
        <w:t> </w:t>
      </w:r>
      <w:r w:rsidRPr="006C453A">
        <w:rPr>
          <w:sz w:val="24"/>
          <w:szCs w:val="24"/>
        </w:rPr>
        <w:t>cykloturistiky</w:t>
      </w:r>
      <w:r w:rsidR="00D77704">
        <w:rPr>
          <w:sz w:val="24"/>
          <w:szCs w:val="24"/>
        </w:rPr>
        <w:tab/>
        <w:t>........................................</w:t>
      </w:r>
      <w:r w:rsidRPr="006C453A">
        <w:rPr>
          <w:sz w:val="24"/>
          <w:szCs w:val="24"/>
        </w:rPr>
        <w:t xml:space="preserve">  </w:t>
      </w:r>
    </w:p>
    <w:p w:rsidR="006C453A" w:rsidRPr="00A101E0" w:rsidRDefault="006C453A" w:rsidP="006C453A">
      <w:pPr>
        <w:pStyle w:val="Odsekzoznamu"/>
        <w:tabs>
          <w:tab w:val="left" w:pos="4962"/>
          <w:tab w:val="left" w:pos="5245"/>
          <w:tab w:val="left" w:pos="6663"/>
        </w:tabs>
        <w:spacing w:line="360" w:lineRule="auto"/>
        <w:ind w:left="0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A101E0">
        <w:rPr>
          <w:sz w:val="24"/>
          <w:szCs w:val="24"/>
        </w:rPr>
        <w:t>Ľubica VATECHOVÁ</w:t>
      </w:r>
      <w:r>
        <w:rPr>
          <w:sz w:val="24"/>
          <w:szCs w:val="24"/>
        </w:rPr>
        <w:t xml:space="preserve">, </w:t>
      </w:r>
      <w:r w:rsidRPr="00A101E0">
        <w:rPr>
          <w:sz w:val="24"/>
          <w:szCs w:val="24"/>
        </w:rPr>
        <w:t xml:space="preserve"> sekcia ekonomiky </w:t>
      </w:r>
      <w:r w:rsidR="00D77704">
        <w:rPr>
          <w:sz w:val="24"/>
          <w:szCs w:val="24"/>
        </w:rPr>
        <w:tab/>
      </w:r>
      <w:r w:rsidR="00D77704">
        <w:rPr>
          <w:sz w:val="24"/>
          <w:szCs w:val="24"/>
        </w:rPr>
        <w:tab/>
      </w:r>
      <w:r w:rsidR="00D77704">
        <w:rPr>
          <w:sz w:val="24"/>
          <w:szCs w:val="24"/>
        </w:rPr>
        <w:tab/>
        <w:t>........................................</w:t>
      </w:r>
      <w:r w:rsidRPr="00A101E0">
        <w:rPr>
          <w:sz w:val="24"/>
          <w:szCs w:val="24"/>
        </w:rPr>
        <w:t xml:space="preserve">                                     </w:t>
      </w:r>
    </w:p>
    <w:p w:rsidR="006C453A" w:rsidRDefault="006C453A" w:rsidP="006C453A">
      <w:pPr>
        <w:tabs>
          <w:tab w:val="left" w:pos="5954"/>
          <w:tab w:val="left" w:pos="6663"/>
        </w:tabs>
        <w:spacing w:before="120"/>
        <w:rPr>
          <w:b/>
        </w:rPr>
      </w:pPr>
    </w:p>
    <w:p w:rsidR="006C453A" w:rsidRPr="00D5126A" w:rsidRDefault="006C453A" w:rsidP="006C453A">
      <w:pPr>
        <w:tabs>
          <w:tab w:val="left" w:pos="5954"/>
          <w:tab w:val="left" w:pos="6663"/>
        </w:tabs>
        <w:spacing w:before="120"/>
        <w:rPr>
          <w:b/>
        </w:rPr>
      </w:pPr>
      <w:r w:rsidRPr="00D5126A">
        <w:rPr>
          <w:b/>
        </w:rPr>
        <w:t>Ďalší prítomní:</w:t>
      </w:r>
    </w:p>
    <w:p w:rsidR="006C453A" w:rsidRPr="00D009F3" w:rsidRDefault="007F328C" w:rsidP="006C453A">
      <w:pPr>
        <w:tabs>
          <w:tab w:val="left" w:pos="5954"/>
          <w:tab w:val="left" w:pos="6663"/>
        </w:tabs>
        <w:spacing w:before="120"/>
        <w:rPr>
          <w:color w:val="00B050"/>
        </w:rPr>
      </w:pPr>
      <w:bookmarkStart w:id="0" w:name="_GoBack"/>
      <w:bookmarkEnd w:id="0"/>
      <w:r>
        <w:t xml:space="preserve">Martin </w:t>
      </w:r>
      <w:proofErr w:type="spellStart"/>
      <w:r>
        <w:t>Choma</w:t>
      </w:r>
      <w:proofErr w:type="spellEnd"/>
      <w:r w:rsidR="006C453A" w:rsidRPr="00D009F3">
        <w:rPr>
          <w:color w:val="00B050"/>
        </w:rPr>
        <w:t xml:space="preserve"> </w:t>
      </w:r>
      <w:r w:rsidR="006C453A" w:rsidRPr="00D009F3">
        <w:rPr>
          <w:color w:val="00B050"/>
        </w:rPr>
        <w:tab/>
      </w:r>
      <w:r w:rsidR="00D77704">
        <w:rPr>
          <w:color w:val="00B050"/>
        </w:rPr>
        <w:tab/>
      </w:r>
      <w:r w:rsidR="006C453A" w:rsidRPr="00D009F3">
        <w:rPr>
          <w:color w:val="00B050"/>
        </w:rPr>
        <w:t>........................................</w:t>
      </w:r>
    </w:p>
    <w:p w:rsidR="006C453A" w:rsidRPr="00D009F3" w:rsidRDefault="006C453A" w:rsidP="006C453A">
      <w:pPr>
        <w:tabs>
          <w:tab w:val="left" w:pos="5954"/>
          <w:tab w:val="left" w:pos="6663"/>
        </w:tabs>
        <w:spacing w:before="120"/>
        <w:rPr>
          <w:color w:val="00B050"/>
        </w:rPr>
      </w:pPr>
      <w:r w:rsidRPr="00D009F3">
        <w:rPr>
          <w:color w:val="00B050"/>
        </w:rPr>
        <w:t xml:space="preserve">....................................................................... </w:t>
      </w:r>
      <w:r w:rsidRPr="00D009F3">
        <w:rPr>
          <w:color w:val="00B050"/>
        </w:rPr>
        <w:tab/>
      </w:r>
      <w:r w:rsidR="00D77704">
        <w:rPr>
          <w:color w:val="00B050"/>
        </w:rPr>
        <w:tab/>
      </w:r>
      <w:r w:rsidRPr="00D009F3">
        <w:rPr>
          <w:color w:val="00B050"/>
        </w:rPr>
        <w:t>.......................................</w:t>
      </w:r>
      <w:r w:rsidR="00D77704">
        <w:rPr>
          <w:color w:val="00B050"/>
        </w:rPr>
        <w:t>.</w:t>
      </w:r>
    </w:p>
    <w:p w:rsidR="006C453A" w:rsidRPr="00D009F3" w:rsidRDefault="006C453A" w:rsidP="006C453A">
      <w:pPr>
        <w:tabs>
          <w:tab w:val="left" w:pos="5954"/>
          <w:tab w:val="left" w:pos="6663"/>
        </w:tabs>
        <w:spacing w:before="120"/>
        <w:rPr>
          <w:color w:val="00B050"/>
        </w:rPr>
      </w:pPr>
      <w:r w:rsidRPr="00D009F3">
        <w:rPr>
          <w:color w:val="00B050"/>
        </w:rPr>
        <w:t xml:space="preserve">....................................................................... </w:t>
      </w:r>
      <w:r w:rsidRPr="00D009F3">
        <w:rPr>
          <w:color w:val="00B050"/>
        </w:rPr>
        <w:tab/>
      </w:r>
      <w:r w:rsidR="00D77704">
        <w:rPr>
          <w:color w:val="00B050"/>
        </w:rPr>
        <w:tab/>
      </w:r>
      <w:r w:rsidRPr="00D009F3">
        <w:rPr>
          <w:color w:val="00B050"/>
        </w:rPr>
        <w:t>........................................</w:t>
      </w:r>
    </w:p>
    <w:p w:rsidR="006C453A" w:rsidRPr="00D009F3" w:rsidRDefault="006C453A" w:rsidP="006C453A">
      <w:pPr>
        <w:tabs>
          <w:tab w:val="left" w:pos="5954"/>
        </w:tabs>
        <w:spacing w:before="120"/>
        <w:rPr>
          <w:color w:val="00B050"/>
        </w:rPr>
      </w:pPr>
    </w:p>
    <w:p w:rsidR="00A34B62" w:rsidRPr="00C04BA9" w:rsidRDefault="00A34B62" w:rsidP="00A34B62">
      <w:pPr>
        <w:jc w:val="both"/>
      </w:pPr>
    </w:p>
    <w:p w:rsidR="00084981" w:rsidRDefault="00A34B62" w:rsidP="00863DC4">
      <w:pPr>
        <w:jc w:val="both"/>
      </w:pPr>
      <w:r w:rsidRPr="00C04BA9">
        <w:tab/>
      </w:r>
      <w:r w:rsidRPr="00C04BA9">
        <w:tab/>
      </w:r>
      <w:r w:rsidRPr="00C04BA9">
        <w:tab/>
      </w:r>
      <w:r w:rsidRPr="00C04BA9">
        <w:tab/>
      </w:r>
      <w:r w:rsidRPr="00C04BA9">
        <w:tab/>
      </w:r>
      <w:r w:rsidRPr="00C04BA9">
        <w:tab/>
      </w:r>
      <w:r w:rsidRPr="00C04BA9">
        <w:tab/>
      </w:r>
    </w:p>
    <w:sectPr w:rsidR="00084981" w:rsidSect="006D21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10" w:rsidRDefault="002F1D10" w:rsidP="006C453A">
      <w:r>
        <w:separator/>
      </w:r>
    </w:p>
  </w:endnote>
  <w:endnote w:type="continuationSeparator" w:id="0">
    <w:p w:rsidR="002F1D10" w:rsidRDefault="002F1D10" w:rsidP="006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82" w:rsidRDefault="002F1D10">
    <w:pPr>
      <w:pStyle w:val="Pta"/>
    </w:pPr>
  </w:p>
  <w:p w:rsidR="00466882" w:rsidRDefault="002F1D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10" w:rsidRDefault="002F1D10" w:rsidP="006C453A">
      <w:r>
        <w:separator/>
      </w:r>
    </w:p>
  </w:footnote>
  <w:footnote w:type="continuationSeparator" w:id="0">
    <w:p w:rsidR="002F1D10" w:rsidRDefault="002F1D10" w:rsidP="006C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35" w:rsidRPr="00523135" w:rsidRDefault="00225056" w:rsidP="00523135">
    <w:pPr>
      <w:tabs>
        <w:tab w:val="center" w:pos="4536"/>
        <w:tab w:val="right" w:pos="9072"/>
      </w:tabs>
      <w:jc w:val="right"/>
      <w:rPr>
        <w:sz w:val="20"/>
        <w:szCs w:val="20"/>
      </w:rPr>
    </w:pPr>
    <w:r w:rsidRPr="00523135">
      <w:rPr>
        <w:sz w:val="20"/>
        <w:szCs w:val="20"/>
      </w:rPr>
      <w:t xml:space="preserve">strana </w:t>
    </w:r>
    <w:r w:rsidRPr="00523135">
      <w:rPr>
        <w:sz w:val="20"/>
        <w:szCs w:val="20"/>
      </w:rPr>
      <w:fldChar w:fldCharType="begin"/>
    </w:r>
    <w:r w:rsidRPr="00523135">
      <w:rPr>
        <w:sz w:val="20"/>
        <w:szCs w:val="20"/>
      </w:rPr>
      <w:instrText xml:space="preserve"> PAGE </w:instrText>
    </w:r>
    <w:r w:rsidRPr="00523135">
      <w:rPr>
        <w:sz w:val="20"/>
        <w:szCs w:val="20"/>
      </w:rPr>
      <w:fldChar w:fldCharType="separate"/>
    </w:r>
    <w:r w:rsidR="0004013D">
      <w:rPr>
        <w:noProof/>
        <w:sz w:val="20"/>
        <w:szCs w:val="20"/>
      </w:rPr>
      <w:t>2</w:t>
    </w:r>
    <w:r w:rsidRPr="00523135">
      <w:rPr>
        <w:sz w:val="20"/>
        <w:szCs w:val="20"/>
      </w:rPr>
      <w:fldChar w:fldCharType="end"/>
    </w:r>
    <w:r w:rsidRPr="00523135">
      <w:rPr>
        <w:sz w:val="20"/>
        <w:szCs w:val="20"/>
      </w:rPr>
      <w:t xml:space="preserve"> zápisnice  č.  </w:t>
    </w:r>
    <w:r w:rsidR="006C453A">
      <w:rPr>
        <w:sz w:val="20"/>
        <w:szCs w:val="20"/>
      </w:rPr>
      <w:t>2</w:t>
    </w:r>
    <w:r>
      <w:rPr>
        <w:sz w:val="20"/>
        <w:szCs w:val="20"/>
      </w:rPr>
      <w:t>/2016</w:t>
    </w:r>
  </w:p>
  <w:p w:rsidR="00213B73" w:rsidRDefault="002F1D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2" w:rsidRDefault="00225056" w:rsidP="006D21D4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Z á p i s n i c a</w:t>
    </w:r>
  </w:p>
  <w:p w:rsidR="00466882" w:rsidRPr="001147D2" w:rsidRDefault="00225056" w:rsidP="001147D2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z rokovania </w:t>
    </w:r>
    <w:r w:rsidRPr="00F10A17">
      <w:rPr>
        <w:b/>
        <w:sz w:val="28"/>
        <w:szCs w:val="28"/>
      </w:rPr>
      <w:t>Regionáln</w:t>
    </w:r>
    <w:r>
      <w:rPr>
        <w:b/>
        <w:sz w:val="28"/>
        <w:szCs w:val="28"/>
      </w:rPr>
      <w:t>ej rady</w:t>
    </w:r>
    <w:r w:rsidRPr="00F10A17">
      <w:rPr>
        <w:b/>
        <w:sz w:val="28"/>
        <w:szCs w:val="28"/>
      </w:rPr>
      <w:t xml:space="preserve"> Klubu slovenských turistov </w:t>
    </w:r>
    <w:r>
      <w:rPr>
        <w:b/>
        <w:sz w:val="28"/>
        <w:szCs w:val="28"/>
      </w:rPr>
      <w:t xml:space="preserve">                          </w:t>
    </w:r>
    <w:r w:rsidRPr="00F10A17">
      <w:rPr>
        <w:b/>
        <w:sz w:val="28"/>
        <w:szCs w:val="28"/>
      </w:rPr>
      <w:t xml:space="preserve">okresu Bardejov </w:t>
    </w:r>
  </w:p>
  <w:p w:rsidR="00466882" w:rsidRDefault="00225056" w:rsidP="006D21D4">
    <w:pPr>
      <w:pStyle w:val="Hlavika"/>
    </w:pPr>
    <w:r>
      <w:t>__________________________________________________________________________________________</w:t>
    </w:r>
  </w:p>
  <w:p w:rsidR="00466882" w:rsidRDefault="002F1D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E08"/>
    <w:multiLevelType w:val="hybridMultilevel"/>
    <w:tmpl w:val="D9808C6E"/>
    <w:lvl w:ilvl="0" w:tplc="C3680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15BF"/>
    <w:multiLevelType w:val="hybridMultilevel"/>
    <w:tmpl w:val="5DDE9AC4"/>
    <w:lvl w:ilvl="0" w:tplc="4B8467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FF4685"/>
    <w:multiLevelType w:val="hybridMultilevel"/>
    <w:tmpl w:val="6A941676"/>
    <w:lvl w:ilvl="0" w:tplc="ACC20A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774FE"/>
    <w:multiLevelType w:val="hybridMultilevel"/>
    <w:tmpl w:val="2E80651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62"/>
    <w:rsid w:val="0004013D"/>
    <w:rsid w:val="00084981"/>
    <w:rsid w:val="000C7C7E"/>
    <w:rsid w:val="0018772F"/>
    <w:rsid w:val="001D527E"/>
    <w:rsid w:val="00225056"/>
    <w:rsid w:val="0029426C"/>
    <w:rsid w:val="002F1D10"/>
    <w:rsid w:val="00344287"/>
    <w:rsid w:val="004847CF"/>
    <w:rsid w:val="00485C8E"/>
    <w:rsid w:val="004E4F99"/>
    <w:rsid w:val="00630ACA"/>
    <w:rsid w:val="0066689C"/>
    <w:rsid w:val="006C453A"/>
    <w:rsid w:val="006E0BF3"/>
    <w:rsid w:val="00791EE3"/>
    <w:rsid w:val="007F328C"/>
    <w:rsid w:val="00863DC4"/>
    <w:rsid w:val="00881646"/>
    <w:rsid w:val="00A101E0"/>
    <w:rsid w:val="00A34B62"/>
    <w:rsid w:val="00A860AA"/>
    <w:rsid w:val="00B047A6"/>
    <w:rsid w:val="00B46814"/>
    <w:rsid w:val="00B501DC"/>
    <w:rsid w:val="00B71044"/>
    <w:rsid w:val="00C14BDA"/>
    <w:rsid w:val="00C533A1"/>
    <w:rsid w:val="00D77704"/>
    <w:rsid w:val="00E243DE"/>
    <w:rsid w:val="00E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34B62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34B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1">
    <w:name w:val="Základní text1"/>
    <w:basedOn w:val="Normlny"/>
    <w:rsid w:val="00A34B62"/>
    <w:pPr>
      <w:widowControl w:val="0"/>
      <w:spacing w:line="288" w:lineRule="auto"/>
      <w:jc w:val="center"/>
    </w:pPr>
    <w:rPr>
      <w:szCs w:val="20"/>
    </w:rPr>
  </w:style>
  <w:style w:type="paragraph" w:styleId="Hlavika">
    <w:name w:val="header"/>
    <w:basedOn w:val="Normlny"/>
    <w:link w:val="HlavikaChar"/>
    <w:rsid w:val="00A34B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A34B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4B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B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34B6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485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34B62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34B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1">
    <w:name w:val="Základní text1"/>
    <w:basedOn w:val="Normlny"/>
    <w:rsid w:val="00A34B62"/>
    <w:pPr>
      <w:widowControl w:val="0"/>
      <w:spacing w:line="288" w:lineRule="auto"/>
      <w:jc w:val="center"/>
    </w:pPr>
    <w:rPr>
      <w:szCs w:val="20"/>
    </w:rPr>
  </w:style>
  <w:style w:type="paragraph" w:styleId="Hlavika">
    <w:name w:val="header"/>
    <w:basedOn w:val="Normlny"/>
    <w:link w:val="HlavikaChar"/>
    <w:rsid w:val="00A34B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A34B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4B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B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34B6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485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KAMOBJ_OSZP1</dc:creator>
  <cp:lastModifiedBy>oti</cp:lastModifiedBy>
  <cp:revision>8</cp:revision>
  <cp:lastPrinted>2016-06-23T12:08:00Z</cp:lastPrinted>
  <dcterms:created xsi:type="dcterms:W3CDTF">2016-06-23T10:00:00Z</dcterms:created>
  <dcterms:modified xsi:type="dcterms:W3CDTF">2016-06-23T12:59:00Z</dcterms:modified>
</cp:coreProperties>
</file>